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9" w:type="dxa"/>
        <w:tblCellMar>
          <w:left w:w="70" w:type="dxa"/>
          <w:right w:w="70" w:type="dxa"/>
        </w:tblCellMar>
        <w:tblLook w:val="0000"/>
      </w:tblPr>
      <w:tblGrid>
        <w:gridCol w:w="615"/>
        <w:gridCol w:w="10142"/>
      </w:tblGrid>
      <w:tr w:rsidR="00E64A22" w:rsidRPr="00E05884">
        <w:trPr>
          <w:cantSplit/>
          <w:trHeight w:hRule="exact" w:val="1928"/>
        </w:trPr>
        <w:tc>
          <w:tcPr>
            <w:tcW w:w="4820" w:type="dxa"/>
            <w:vAlign w:val="center"/>
          </w:tcPr>
          <w:p w:rsidR="00E64A22" w:rsidRPr="00E05884" w:rsidRDefault="00E64A22">
            <w:pPr>
              <w:spacing w:before="60"/>
              <w:rPr>
                <w:rFonts w:ascii="Arial" w:hAnsi="Arial" w:cs="Arial"/>
              </w:rPr>
            </w:pPr>
          </w:p>
          <w:p w:rsidR="00E64A22" w:rsidRPr="00E05884" w:rsidRDefault="00E64A22">
            <w:pPr>
              <w:rPr>
                <w:rFonts w:ascii="Arial" w:hAnsi="Arial" w:cs="Arial"/>
              </w:rPr>
            </w:pPr>
          </w:p>
        </w:tc>
        <w:tc>
          <w:tcPr>
            <w:tcW w:w="5937" w:type="dxa"/>
            <w:vAlign w:val="center"/>
          </w:tcPr>
          <w:p w:rsidR="00E64A22" w:rsidRPr="00E05884" w:rsidRDefault="008A45B0">
            <w:pPr>
              <w:pStyle w:val="VerborgenTekst"/>
              <w:rPr>
                <w:rFonts w:ascii="Arial" w:hAnsi="Arial" w:cs="Arial"/>
                <w:color w:val="FF0000"/>
              </w:rPr>
            </w:pPr>
            <w:r>
              <w:rPr>
                <w:rFonts w:ascii="Arial" w:hAnsi="Arial" w:cs="Arial"/>
                <w:noProof/>
                <w:vanish w:val="0"/>
                <w:color w:val="FF0000"/>
              </w:rPr>
              <w:drawing>
                <wp:inline distT="0" distB="0" distL="0" distR="0">
                  <wp:extent cx="6332220" cy="1059180"/>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6332220" cy="1059180"/>
                          </a:xfrm>
                          <a:prstGeom prst="rect">
                            <a:avLst/>
                          </a:prstGeom>
                          <a:noFill/>
                          <a:ln w="9525">
                            <a:noFill/>
                            <a:miter lim="800000"/>
                            <a:headEnd/>
                            <a:tailEnd/>
                          </a:ln>
                        </pic:spPr>
                      </pic:pic>
                    </a:graphicData>
                  </a:graphic>
                </wp:inline>
              </w:drawing>
            </w:r>
            <w:r w:rsidR="00E64A22" w:rsidRPr="00E05884">
              <w:rPr>
                <w:rFonts w:ascii="Arial" w:hAnsi="Arial" w:cs="Arial"/>
                <w:color w:val="FF0000"/>
              </w:rPr>
              <w:t>CONCEPT INFO (= verborgen tekst)</w:t>
            </w:r>
          </w:p>
          <w:p w:rsidR="00E64A22" w:rsidRPr="00E05884" w:rsidRDefault="00E64A22">
            <w:pPr>
              <w:pStyle w:val="VerborgenTekst"/>
              <w:rPr>
                <w:rFonts w:ascii="Arial" w:hAnsi="Arial" w:cs="Arial"/>
              </w:rPr>
            </w:pPr>
            <w:r w:rsidRPr="00E05884">
              <w:rPr>
                <w:rFonts w:ascii="Arial" w:hAnsi="Arial" w:cs="Arial"/>
              </w:rPr>
              <w:t xml:space="preserve">Concipiënt: </w:t>
            </w:r>
            <w:r w:rsidR="00483102" w:rsidRPr="00E05884">
              <w:rPr>
                <w:rFonts w:ascii="Arial" w:hAnsi="Arial" w:cs="Arial"/>
              </w:rPr>
              <w:fldChar w:fldCharType="begin">
                <w:ffData>
                  <w:name w:val=""/>
                  <w:enabled/>
                  <w:calcOnExit w:val="0"/>
                  <w:textInput/>
                </w:ffData>
              </w:fldChar>
            </w:r>
            <w:r w:rsidRPr="00E05884">
              <w:rPr>
                <w:rFonts w:ascii="Arial" w:hAnsi="Arial" w:cs="Arial"/>
              </w:rPr>
              <w:instrText xml:space="preserve"> FORMTEXT </w:instrText>
            </w:r>
            <w:r w:rsidR="00483102" w:rsidRPr="00E05884">
              <w:rPr>
                <w:rFonts w:ascii="Arial" w:hAnsi="Arial" w:cs="Arial"/>
              </w:rPr>
            </w:r>
            <w:r w:rsidR="00483102" w:rsidRPr="00E05884">
              <w:rPr>
                <w:rFonts w:ascii="Arial" w:hAnsi="Arial" w:cs="Arial"/>
              </w:rPr>
              <w:fldChar w:fldCharType="separate"/>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00483102" w:rsidRPr="00E05884">
              <w:rPr>
                <w:rFonts w:ascii="Arial" w:hAnsi="Arial" w:cs="Arial"/>
              </w:rPr>
              <w:fldChar w:fldCharType="end"/>
            </w:r>
          </w:p>
          <w:p w:rsidR="00E64A22" w:rsidRPr="00E05884" w:rsidRDefault="00483102">
            <w:pPr>
              <w:pStyle w:val="VerborgenTekst"/>
              <w:rPr>
                <w:rFonts w:ascii="Arial" w:hAnsi="Arial" w:cs="Arial"/>
              </w:rPr>
            </w:pPr>
            <w:r w:rsidRPr="00E05884">
              <w:rPr>
                <w:rFonts w:ascii="Arial" w:hAnsi="Arial" w:cs="Arial"/>
              </w:rPr>
              <w:fldChar w:fldCharType="begin">
                <w:ffData>
                  <w:name w:val=""/>
                  <w:enabled/>
                  <w:calcOnExit w:val="0"/>
                  <w:ddList>
                    <w:listEntry w:val="Niet ter visie"/>
                    <w:listEntry w:val="Ter visie aan:"/>
                  </w:ddList>
                </w:ffData>
              </w:fldChar>
            </w:r>
            <w:r w:rsidR="00E64A22" w:rsidRPr="00E05884">
              <w:rPr>
                <w:rFonts w:ascii="Arial" w:hAnsi="Arial" w:cs="Arial"/>
              </w:rPr>
              <w:instrText xml:space="preserve"> FORMDROPDOWN </w:instrText>
            </w:r>
            <w:r w:rsidRPr="00E05884">
              <w:rPr>
                <w:rFonts w:ascii="Arial" w:hAnsi="Arial" w:cs="Arial"/>
              </w:rPr>
            </w:r>
            <w:r w:rsidRPr="00E05884">
              <w:rPr>
                <w:rFonts w:ascii="Arial" w:hAnsi="Arial" w:cs="Arial"/>
              </w:rPr>
              <w:fldChar w:fldCharType="end"/>
            </w:r>
            <w:r w:rsidRPr="00E05884">
              <w:rPr>
                <w:rFonts w:ascii="Arial" w:hAnsi="Arial" w:cs="Arial"/>
              </w:rPr>
              <w:fldChar w:fldCharType="begin">
                <w:ffData>
                  <w:name w:val=""/>
                  <w:enabled/>
                  <w:calcOnExit w:val="0"/>
                  <w:statusText w:type="text" w:val="document ter visie zenden aan:"/>
                  <w:textInput/>
                </w:ffData>
              </w:fldChar>
            </w:r>
            <w:r w:rsidR="00E64A22" w:rsidRPr="00E05884">
              <w:rPr>
                <w:rFonts w:ascii="Arial" w:hAnsi="Arial" w:cs="Arial"/>
              </w:rPr>
              <w:instrText xml:space="preserve"> FORMTEXT </w:instrText>
            </w:r>
            <w:r w:rsidRPr="00E05884">
              <w:rPr>
                <w:rFonts w:ascii="Arial" w:hAnsi="Arial" w:cs="Arial"/>
              </w:rPr>
            </w:r>
            <w:r w:rsidRPr="00E05884">
              <w:rPr>
                <w:rFonts w:ascii="Arial" w:hAnsi="Arial" w:cs="Arial"/>
              </w:rPr>
              <w:fldChar w:fldCharType="separate"/>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Pr="00E05884">
              <w:rPr>
                <w:rFonts w:ascii="Arial" w:hAnsi="Arial" w:cs="Arial"/>
              </w:rPr>
              <w:fldChar w:fldCharType="end"/>
            </w:r>
          </w:p>
          <w:p w:rsidR="00E64A22" w:rsidRPr="00E05884" w:rsidRDefault="00E64A22">
            <w:pPr>
              <w:pStyle w:val="VerborgenTekst"/>
              <w:rPr>
                <w:rFonts w:ascii="Arial" w:hAnsi="Arial" w:cs="Arial"/>
              </w:rPr>
            </w:pPr>
            <w:r w:rsidRPr="00E05884">
              <w:rPr>
                <w:rFonts w:ascii="Arial" w:hAnsi="Arial" w:cs="Arial"/>
              </w:rPr>
              <w:t xml:space="preserve">Datum concept: </w:t>
            </w:r>
            <w:r w:rsidR="00483102" w:rsidRPr="00E05884">
              <w:rPr>
                <w:rFonts w:ascii="Arial" w:hAnsi="Arial" w:cs="Arial"/>
              </w:rPr>
              <w:fldChar w:fldCharType="begin"/>
            </w:r>
            <w:r w:rsidRPr="00E05884">
              <w:rPr>
                <w:rFonts w:ascii="Arial" w:hAnsi="Arial" w:cs="Arial"/>
              </w:rPr>
              <w:instrText xml:space="preserve"> DATE \@ "d MMMM yyyy" \* FIRSTCAP </w:instrText>
            </w:r>
            <w:r w:rsidR="00483102" w:rsidRPr="00E05884">
              <w:rPr>
                <w:rFonts w:ascii="Arial" w:hAnsi="Arial" w:cs="Arial"/>
              </w:rPr>
              <w:fldChar w:fldCharType="separate"/>
            </w:r>
            <w:r w:rsidR="00B767D6">
              <w:rPr>
                <w:rFonts w:ascii="Arial" w:hAnsi="Arial" w:cs="Arial"/>
                <w:noProof/>
              </w:rPr>
              <w:t>14 april 2021</w:t>
            </w:r>
            <w:r w:rsidR="00483102" w:rsidRPr="00E05884">
              <w:rPr>
                <w:rFonts w:ascii="Arial" w:hAnsi="Arial" w:cs="Arial"/>
              </w:rPr>
              <w:fldChar w:fldCharType="end"/>
            </w:r>
          </w:p>
          <w:p w:rsidR="00E64A22" w:rsidRPr="00E05884" w:rsidRDefault="00E64A22">
            <w:pPr>
              <w:pStyle w:val="VerborgenTekst"/>
              <w:rPr>
                <w:rFonts w:ascii="Arial" w:hAnsi="Arial" w:cs="Arial"/>
                <w:b/>
                <w:bCs/>
              </w:rPr>
            </w:pPr>
            <w:r w:rsidRPr="00E05884">
              <w:rPr>
                <w:rFonts w:ascii="Arial" w:hAnsi="Arial" w:cs="Arial"/>
                <w:b/>
                <w:bCs/>
              </w:rPr>
              <w:t xml:space="preserve">Gewenste verzenddatum: </w:t>
            </w:r>
          </w:p>
          <w:p w:rsidR="00E64A22" w:rsidRPr="00E05884" w:rsidRDefault="00483102">
            <w:pPr>
              <w:pStyle w:val="VerborgenTekst"/>
              <w:rPr>
                <w:rFonts w:ascii="Arial" w:hAnsi="Arial" w:cs="Arial"/>
              </w:rPr>
            </w:pPr>
            <w:r w:rsidRPr="00E05884">
              <w:rPr>
                <w:rFonts w:ascii="Arial" w:hAnsi="Arial" w:cs="Arial"/>
              </w:rPr>
              <w:fldChar w:fldCharType="begin">
                <w:ffData>
                  <w:name w:val=""/>
                  <w:enabled/>
                  <w:calcOnExit w:val="0"/>
                  <w:ddList>
                    <w:listEntry w:val="Kopie aan:"/>
                    <w:listEntry w:val="Kopie aan: Zie verzendlijst"/>
                  </w:ddList>
                </w:ffData>
              </w:fldChar>
            </w:r>
            <w:r w:rsidR="00E64A22" w:rsidRPr="00E05884">
              <w:rPr>
                <w:rFonts w:ascii="Arial" w:hAnsi="Arial" w:cs="Arial"/>
              </w:rPr>
              <w:instrText xml:space="preserve"> FORMDROPDOWN </w:instrText>
            </w:r>
            <w:r w:rsidRPr="00E05884">
              <w:rPr>
                <w:rFonts w:ascii="Arial" w:hAnsi="Arial" w:cs="Arial"/>
              </w:rPr>
            </w:r>
            <w:r w:rsidRPr="00E05884">
              <w:rPr>
                <w:rFonts w:ascii="Arial" w:hAnsi="Arial" w:cs="Arial"/>
              </w:rPr>
              <w:fldChar w:fldCharType="end"/>
            </w:r>
            <w:r w:rsidRPr="00E05884">
              <w:rPr>
                <w:rFonts w:ascii="Arial" w:hAnsi="Arial" w:cs="Arial"/>
              </w:rPr>
              <w:fldChar w:fldCharType="begin">
                <w:ffData>
                  <w:name w:val="Tekstvak14"/>
                  <w:enabled/>
                  <w:calcOnExit w:val="0"/>
                  <w:textInput/>
                </w:ffData>
              </w:fldChar>
            </w:r>
            <w:r w:rsidR="00E64A22" w:rsidRPr="00E05884">
              <w:rPr>
                <w:rFonts w:ascii="Arial" w:hAnsi="Arial" w:cs="Arial"/>
              </w:rPr>
              <w:instrText xml:space="preserve"> FORMTEXT </w:instrText>
            </w:r>
            <w:r w:rsidRPr="00E05884">
              <w:rPr>
                <w:rFonts w:ascii="Arial" w:hAnsi="Arial" w:cs="Arial"/>
              </w:rPr>
            </w:r>
            <w:r w:rsidRPr="00E05884">
              <w:rPr>
                <w:rFonts w:ascii="Arial" w:hAnsi="Arial" w:cs="Arial"/>
              </w:rPr>
              <w:fldChar w:fldCharType="separate"/>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Pr="00E05884">
              <w:rPr>
                <w:rFonts w:ascii="Arial" w:hAnsi="Arial" w:cs="Arial"/>
              </w:rPr>
              <w:fldChar w:fldCharType="end"/>
            </w:r>
          </w:p>
          <w:p w:rsidR="00E64A22" w:rsidRPr="00E05884" w:rsidRDefault="00E64A22">
            <w:pPr>
              <w:pStyle w:val="VerborgenTekst"/>
              <w:rPr>
                <w:rFonts w:ascii="Arial" w:hAnsi="Arial" w:cs="Arial"/>
              </w:rPr>
            </w:pPr>
            <w:r w:rsidRPr="00E05884">
              <w:rPr>
                <w:rFonts w:ascii="Arial" w:hAnsi="Arial" w:cs="Arial"/>
              </w:rPr>
              <w:t xml:space="preserve">Bijlage(n): </w:t>
            </w:r>
            <w:r w:rsidR="00483102" w:rsidRPr="00E05884">
              <w:rPr>
                <w:rFonts w:ascii="Arial" w:hAnsi="Arial" w:cs="Arial"/>
              </w:rPr>
              <w:fldChar w:fldCharType="begin">
                <w:ffData>
                  <w:name w:val=""/>
                  <w:enabled/>
                  <w:calcOnExit w:val="0"/>
                  <w:textInput/>
                </w:ffData>
              </w:fldChar>
            </w:r>
            <w:r w:rsidRPr="00E05884">
              <w:rPr>
                <w:rFonts w:ascii="Arial" w:hAnsi="Arial" w:cs="Arial"/>
              </w:rPr>
              <w:instrText xml:space="preserve"> FORMTEXT </w:instrText>
            </w:r>
            <w:r w:rsidR="00483102" w:rsidRPr="00E05884">
              <w:rPr>
                <w:rFonts w:ascii="Arial" w:hAnsi="Arial" w:cs="Arial"/>
              </w:rPr>
            </w:r>
            <w:r w:rsidR="00483102" w:rsidRPr="00E05884">
              <w:rPr>
                <w:rFonts w:ascii="Arial" w:hAnsi="Arial" w:cs="Arial"/>
              </w:rPr>
              <w:fldChar w:fldCharType="separate"/>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00483102" w:rsidRPr="00E05884">
              <w:rPr>
                <w:rFonts w:ascii="Arial" w:hAnsi="Arial" w:cs="Arial"/>
              </w:rPr>
              <w:fldChar w:fldCharType="end"/>
            </w:r>
          </w:p>
          <w:p w:rsidR="00E64A22" w:rsidRPr="00E05884" w:rsidRDefault="00E64A22">
            <w:pPr>
              <w:pStyle w:val="VerborgenTekst"/>
              <w:rPr>
                <w:rFonts w:ascii="Arial" w:hAnsi="Arial" w:cs="Arial"/>
              </w:rPr>
            </w:pPr>
            <w:r w:rsidRPr="00E05884">
              <w:rPr>
                <w:rFonts w:ascii="Arial" w:hAnsi="Arial" w:cs="Arial"/>
              </w:rPr>
              <w:t>Vaststellingsparaaf:</w:t>
            </w:r>
          </w:p>
        </w:tc>
      </w:tr>
    </w:tbl>
    <w:p w:rsidR="00E64A22" w:rsidRPr="00E05884" w:rsidRDefault="00E64A22">
      <w:pPr>
        <w:pStyle w:val="Kop1"/>
        <w:spacing w:after="400"/>
        <w:rPr>
          <w:rFonts w:ascii="Arial" w:hAnsi="Arial"/>
        </w:rPr>
      </w:pPr>
      <w:r w:rsidRPr="00E05884">
        <w:rPr>
          <w:rFonts w:ascii="Arial" w:hAnsi="Arial"/>
        </w:rPr>
        <w:t>BESPREKINGSVERSLAG</w:t>
      </w:r>
    </w:p>
    <w:p w:rsidR="00E05884" w:rsidRPr="00E05884" w:rsidRDefault="00E05884" w:rsidP="00E05884">
      <w:pPr>
        <w:rPr>
          <w:rFonts w:ascii="Arial" w:hAnsi="Arial" w:cs="Arial"/>
          <w:sz w:val="20"/>
        </w:rPr>
      </w:pPr>
      <w:r w:rsidRPr="00E05884">
        <w:rPr>
          <w:rFonts w:ascii="Arial" w:hAnsi="Arial" w:cs="Arial"/>
          <w:i/>
          <w:sz w:val="20"/>
        </w:rPr>
        <w:t>Betreft</w:t>
      </w:r>
      <w:r w:rsidRPr="00E05884">
        <w:rPr>
          <w:rFonts w:ascii="Arial" w:hAnsi="Arial" w:cs="Arial"/>
          <w:sz w:val="20"/>
        </w:rPr>
        <w:tab/>
      </w:r>
      <w:r w:rsidRPr="00E05884">
        <w:rPr>
          <w:rFonts w:ascii="Arial" w:hAnsi="Arial" w:cs="Arial"/>
          <w:sz w:val="20"/>
        </w:rPr>
        <w:tab/>
        <w:t>:</w:t>
      </w:r>
      <w:r w:rsidR="00A769C5">
        <w:rPr>
          <w:rFonts w:ascii="Arial" w:hAnsi="Arial" w:cs="Arial"/>
          <w:sz w:val="20"/>
        </w:rPr>
        <w:t xml:space="preserve"> </w:t>
      </w:r>
      <w:r w:rsidR="00B767D6">
        <w:rPr>
          <w:rFonts w:ascii="Arial" w:hAnsi="Arial" w:cs="Arial"/>
          <w:sz w:val="20"/>
        </w:rPr>
        <w:t>Algemene ledenvergadering</w:t>
      </w:r>
    </w:p>
    <w:p w:rsidR="00E05884" w:rsidRPr="00E05884" w:rsidRDefault="00E05884" w:rsidP="00E05884">
      <w:pPr>
        <w:rPr>
          <w:rFonts w:ascii="Arial" w:hAnsi="Arial" w:cs="Arial"/>
          <w:sz w:val="20"/>
        </w:rPr>
      </w:pPr>
      <w:r w:rsidRPr="00E05884">
        <w:rPr>
          <w:rFonts w:ascii="Arial" w:hAnsi="Arial" w:cs="Arial"/>
          <w:i/>
          <w:sz w:val="20"/>
        </w:rPr>
        <w:t>Datum</w:t>
      </w:r>
      <w:r w:rsidRPr="00E05884">
        <w:rPr>
          <w:rFonts w:ascii="Arial" w:hAnsi="Arial" w:cs="Arial"/>
          <w:sz w:val="20"/>
        </w:rPr>
        <w:tab/>
      </w:r>
      <w:r w:rsidRPr="00E05884">
        <w:rPr>
          <w:rFonts w:ascii="Arial" w:hAnsi="Arial" w:cs="Arial"/>
          <w:sz w:val="20"/>
        </w:rPr>
        <w:tab/>
        <w:t>:</w:t>
      </w:r>
      <w:r w:rsidR="00B767D6">
        <w:rPr>
          <w:rFonts w:ascii="Arial" w:hAnsi="Arial" w:cs="Arial"/>
          <w:sz w:val="20"/>
        </w:rPr>
        <w:t>13</w:t>
      </w:r>
      <w:r w:rsidR="001E6774">
        <w:rPr>
          <w:rFonts w:ascii="Arial" w:hAnsi="Arial" w:cs="Arial"/>
          <w:sz w:val="20"/>
        </w:rPr>
        <w:t xml:space="preserve"> april </w:t>
      </w:r>
      <w:r w:rsidR="00CA1C3B">
        <w:rPr>
          <w:rFonts w:ascii="Arial" w:hAnsi="Arial" w:cs="Arial"/>
          <w:sz w:val="20"/>
        </w:rPr>
        <w:t>202</w:t>
      </w:r>
      <w:r w:rsidR="003521CA">
        <w:rPr>
          <w:rFonts w:ascii="Arial" w:hAnsi="Arial" w:cs="Arial"/>
          <w:sz w:val="20"/>
        </w:rPr>
        <w:t>1</w:t>
      </w:r>
    </w:p>
    <w:p w:rsidR="00E05884" w:rsidRPr="00E05884" w:rsidRDefault="00E05884" w:rsidP="004545E7">
      <w:pPr>
        <w:rPr>
          <w:rFonts w:ascii="Arial" w:hAnsi="Arial" w:cs="Arial"/>
          <w:sz w:val="20"/>
        </w:rPr>
      </w:pPr>
      <w:r w:rsidRPr="00E05884">
        <w:rPr>
          <w:rFonts w:ascii="Arial" w:hAnsi="Arial" w:cs="Arial"/>
          <w:i/>
          <w:sz w:val="20"/>
        </w:rPr>
        <w:t>Plaats</w:t>
      </w:r>
      <w:r w:rsidRPr="00E05884">
        <w:rPr>
          <w:rFonts w:ascii="Arial" w:hAnsi="Arial" w:cs="Arial"/>
          <w:sz w:val="20"/>
        </w:rPr>
        <w:tab/>
      </w:r>
      <w:r w:rsidRPr="00E05884">
        <w:rPr>
          <w:rFonts w:ascii="Arial" w:hAnsi="Arial" w:cs="Arial"/>
          <w:sz w:val="20"/>
        </w:rPr>
        <w:tab/>
        <w:t>:</w:t>
      </w:r>
      <w:r w:rsidR="001A56EE">
        <w:rPr>
          <w:rFonts w:ascii="Arial" w:hAnsi="Arial" w:cs="Arial"/>
          <w:sz w:val="20"/>
        </w:rPr>
        <w:t xml:space="preserve"> Microsoft Teams</w:t>
      </w:r>
    </w:p>
    <w:p w:rsidR="00E05884" w:rsidRDefault="00E05884" w:rsidP="00A769C5">
      <w:pPr>
        <w:ind w:left="1416" w:hanging="1410"/>
        <w:rPr>
          <w:rFonts w:ascii="Arial" w:hAnsi="Arial" w:cs="Arial"/>
          <w:sz w:val="20"/>
        </w:rPr>
      </w:pPr>
      <w:r w:rsidRPr="00E05884">
        <w:rPr>
          <w:rFonts w:ascii="Arial" w:hAnsi="Arial" w:cs="Arial"/>
          <w:i/>
          <w:sz w:val="20"/>
        </w:rPr>
        <w:t>Aanwezig</w:t>
      </w:r>
      <w:r w:rsidRPr="00E05884">
        <w:rPr>
          <w:rFonts w:ascii="Arial" w:hAnsi="Arial" w:cs="Arial"/>
          <w:sz w:val="20"/>
        </w:rPr>
        <w:tab/>
        <w:t>:</w:t>
      </w:r>
      <w:r w:rsidR="00B767D6" w:rsidRPr="00B767D6">
        <w:rPr>
          <w:rFonts w:ascii="Arial" w:hAnsi="Arial" w:cs="Arial"/>
          <w:sz w:val="20"/>
        </w:rPr>
        <w:t xml:space="preserve"> </w:t>
      </w:r>
      <w:r w:rsidR="00B767D6">
        <w:rPr>
          <w:rFonts w:ascii="Arial" w:hAnsi="Arial" w:cs="Arial"/>
          <w:sz w:val="20"/>
        </w:rPr>
        <w:t xml:space="preserve">Bestuur: Martijn Bongers, </w:t>
      </w:r>
      <w:r w:rsidR="00B900D3">
        <w:rPr>
          <w:rFonts w:ascii="Arial" w:hAnsi="Arial" w:cs="Arial"/>
          <w:sz w:val="20"/>
        </w:rPr>
        <w:t xml:space="preserve">Dominic de Corte, </w:t>
      </w:r>
      <w:r w:rsidR="008B074A">
        <w:rPr>
          <w:rFonts w:ascii="Arial" w:hAnsi="Arial" w:cs="Arial"/>
          <w:sz w:val="20"/>
        </w:rPr>
        <w:t>Hans Joosten</w:t>
      </w:r>
      <w:r w:rsidR="004D0171">
        <w:rPr>
          <w:rFonts w:ascii="Arial" w:hAnsi="Arial" w:cs="Arial"/>
          <w:sz w:val="20"/>
        </w:rPr>
        <w:t>,</w:t>
      </w:r>
      <w:r w:rsidR="00B767D6" w:rsidRPr="00B767D6">
        <w:rPr>
          <w:rFonts w:ascii="Arial" w:hAnsi="Arial" w:cs="Arial"/>
          <w:sz w:val="20"/>
        </w:rPr>
        <w:t xml:space="preserve"> </w:t>
      </w:r>
      <w:r w:rsidR="00B767D6">
        <w:rPr>
          <w:rFonts w:ascii="Arial" w:hAnsi="Arial" w:cs="Arial"/>
          <w:sz w:val="20"/>
        </w:rPr>
        <w:t xml:space="preserve">Danny Lemmen, </w:t>
      </w:r>
      <w:r w:rsidR="0035692F">
        <w:rPr>
          <w:rFonts w:ascii="Arial" w:hAnsi="Arial" w:cs="Arial"/>
          <w:sz w:val="20"/>
        </w:rPr>
        <w:t>Ard Verheijen</w:t>
      </w:r>
      <w:r w:rsidR="000B736F">
        <w:rPr>
          <w:rFonts w:ascii="Arial" w:hAnsi="Arial" w:cs="Arial"/>
          <w:sz w:val="20"/>
        </w:rPr>
        <w:t xml:space="preserve">, </w:t>
      </w:r>
      <w:r w:rsidR="00B900D3">
        <w:rPr>
          <w:rFonts w:ascii="Arial" w:hAnsi="Arial" w:cs="Arial"/>
          <w:sz w:val="20"/>
        </w:rPr>
        <w:t xml:space="preserve">Stefan Verheijen, </w:t>
      </w:r>
      <w:r w:rsidR="008C50EB">
        <w:rPr>
          <w:rFonts w:ascii="Arial" w:hAnsi="Arial" w:cs="Arial"/>
          <w:sz w:val="20"/>
        </w:rPr>
        <w:t>Gerard Waasdorp</w:t>
      </w:r>
      <w:r w:rsidR="00485B21">
        <w:rPr>
          <w:rFonts w:ascii="Arial" w:hAnsi="Arial" w:cs="Arial"/>
          <w:sz w:val="20"/>
        </w:rPr>
        <w:t>,</w:t>
      </w:r>
      <w:r w:rsidR="00A769C5">
        <w:rPr>
          <w:rFonts w:ascii="Arial" w:hAnsi="Arial" w:cs="Arial"/>
          <w:sz w:val="20"/>
        </w:rPr>
        <w:t>Nico Waasdor</w:t>
      </w:r>
      <w:r w:rsidR="002E356F">
        <w:rPr>
          <w:rFonts w:ascii="Arial" w:hAnsi="Arial" w:cs="Arial"/>
          <w:sz w:val="20"/>
        </w:rPr>
        <w:t>p</w:t>
      </w:r>
      <w:r w:rsidR="00B767D6">
        <w:rPr>
          <w:rFonts w:ascii="Arial" w:hAnsi="Arial" w:cs="Arial"/>
          <w:sz w:val="20"/>
        </w:rPr>
        <w:t xml:space="preserve"> </w:t>
      </w:r>
      <w:r w:rsidR="00485B21">
        <w:rPr>
          <w:rFonts w:ascii="Arial" w:hAnsi="Arial" w:cs="Arial"/>
          <w:sz w:val="20"/>
        </w:rPr>
        <w:t>en Rob Waasdorp</w:t>
      </w:r>
      <w:r w:rsidR="00CA254F">
        <w:rPr>
          <w:rFonts w:ascii="Arial" w:hAnsi="Arial" w:cs="Arial"/>
          <w:sz w:val="20"/>
        </w:rPr>
        <w:t>.</w:t>
      </w:r>
    </w:p>
    <w:p w:rsidR="00B767D6" w:rsidRPr="00B767D6" w:rsidRDefault="00B767D6" w:rsidP="00A769C5">
      <w:pPr>
        <w:ind w:left="1416" w:hanging="1410"/>
        <w:rPr>
          <w:rFonts w:ascii="Arial" w:hAnsi="Arial" w:cs="Arial"/>
          <w:sz w:val="20"/>
        </w:rPr>
      </w:pPr>
      <w:r>
        <w:rPr>
          <w:rFonts w:ascii="Arial" w:hAnsi="Arial" w:cs="Arial"/>
          <w:i/>
          <w:sz w:val="20"/>
        </w:rPr>
        <w:tab/>
      </w:r>
      <w:r>
        <w:rPr>
          <w:rFonts w:ascii="Arial" w:hAnsi="Arial" w:cs="Arial"/>
          <w:sz w:val="20"/>
        </w:rPr>
        <w:t xml:space="preserve">  Leden: Niels van den Brand, Bjorn Engelen, Eric van Houts, Victor Kanters, Rini Pruijssers, Jan Raemakers, Frank Reijntjes, Hans Salimans en Jeffrey van der Wallen</w:t>
      </w:r>
    </w:p>
    <w:p w:rsidR="00E05884" w:rsidRPr="00E05884" w:rsidRDefault="00E05884" w:rsidP="00E05884">
      <w:pPr>
        <w:rPr>
          <w:rFonts w:ascii="Arial" w:hAnsi="Arial" w:cs="Arial"/>
          <w:sz w:val="20"/>
        </w:rPr>
      </w:pPr>
      <w:r w:rsidRPr="00E05884">
        <w:rPr>
          <w:rFonts w:ascii="Arial" w:hAnsi="Arial" w:cs="Arial"/>
          <w:i/>
          <w:sz w:val="20"/>
        </w:rPr>
        <w:t>Afwezig</w:t>
      </w:r>
      <w:r w:rsidRPr="00E05884">
        <w:rPr>
          <w:rFonts w:ascii="Arial" w:hAnsi="Arial" w:cs="Arial"/>
          <w:i/>
          <w:sz w:val="20"/>
        </w:rPr>
        <w:tab/>
      </w:r>
      <w:r w:rsidRPr="00E05884">
        <w:rPr>
          <w:rFonts w:ascii="Arial" w:hAnsi="Arial" w:cs="Arial"/>
          <w:sz w:val="20"/>
        </w:rPr>
        <w:tab/>
        <w:t>:</w:t>
      </w:r>
      <w:r w:rsidR="001E6774">
        <w:rPr>
          <w:rFonts w:ascii="Arial" w:hAnsi="Arial" w:cs="Arial"/>
          <w:sz w:val="20"/>
        </w:rPr>
        <w:t xml:space="preserve"> </w:t>
      </w:r>
      <w:r w:rsidR="00B767D6">
        <w:rPr>
          <w:rFonts w:ascii="Arial" w:hAnsi="Arial" w:cs="Arial"/>
          <w:sz w:val="20"/>
        </w:rPr>
        <w:t>Roy Brenntjes</w:t>
      </w:r>
    </w:p>
    <w:p w:rsidR="00E05884" w:rsidRPr="00E05884" w:rsidRDefault="00E05884" w:rsidP="00E05884">
      <w:pPr>
        <w:rPr>
          <w:rFonts w:ascii="Arial" w:hAnsi="Arial" w:cs="Arial"/>
          <w:sz w:val="20"/>
        </w:rPr>
      </w:pPr>
      <w:r w:rsidRPr="00E05884">
        <w:rPr>
          <w:rFonts w:ascii="Arial" w:hAnsi="Arial" w:cs="Arial"/>
          <w:i/>
          <w:sz w:val="20"/>
        </w:rPr>
        <w:t>Opgesteld door</w:t>
      </w:r>
      <w:r w:rsidRPr="00E05884">
        <w:rPr>
          <w:rFonts w:ascii="Arial" w:hAnsi="Arial" w:cs="Arial"/>
          <w:sz w:val="20"/>
        </w:rPr>
        <w:tab/>
        <w:t>:</w:t>
      </w:r>
      <w:r w:rsidR="00737EA4">
        <w:rPr>
          <w:rFonts w:ascii="Arial" w:hAnsi="Arial" w:cs="Arial"/>
          <w:sz w:val="20"/>
        </w:rPr>
        <w:t>Ard Verheijen</w:t>
      </w:r>
    </w:p>
    <w:p w:rsidR="00693225" w:rsidRDefault="00693225" w:rsidP="00E05884">
      <w:pPr>
        <w:rPr>
          <w:rFonts w:ascii="Arial" w:hAnsi="Arial" w:cs="Arial"/>
          <w:sz w:val="20"/>
        </w:rPr>
      </w:pPr>
    </w:p>
    <w:p w:rsidR="00A769C5" w:rsidRDefault="00A769C5" w:rsidP="00E05884">
      <w:pPr>
        <w:rPr>
          <w:rFonts w:ascii="Arial" w:hAnsi="Arial" w:cs="Arial"/>
          <w:sz w:val="20"/>
        </w:rPr>
      </w:pPr>
    </w:p>
    <w:tbl>
      <w:tblPr>
        <w:tblW w:w="1035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101"/>
        <w:gridCol w:w="8174"/>
        <w:gridCol w:w="1079"/>
      </w:tblGrid>
      <w:tr w:rsidR="00693225" w:rsidRPr="003037AE" w:rsidTr="00BE66F4">
        <w:tc>
          <w:tcPr>
            <w:tcW w:w="1101" w:type="dxa"/>
            <w:shd w:val="clear" w:color="auto" w:fill="auto"/>
          </w:tcPr>
          <w:p w:rsidR="00693225" w:rsidRPr="003037AE" w:rsidRDefault="00693225" w:rsidP="00A769C5">
            <w:pPr>
              <w:rPr>
                <w:rFonts w:ascii="Arial" w:hAnsi="Arial" w:cs="Arial"/>
                <w:b/>
                <w:sz w:val="20"/>
              </w:rPr>
            </w:pPr>
            <w:r w:rsidRPr="003037AE">
              <w:rPr>
                <w:rFonts w:ascii="Arial" w:hAnsi="Arial" w:cs="Arial"/>
                <w:b/>
                <w:sz w:val="20"/>
              </w:rPr>
              <w:t>Agenda</w:t>
            </w:r>
            <w:r w:rsidR="00A769C5">
              <w:rPr>
                <w:rFonts w:ascii="Arial" w:hAnsi="Arial" w:cs="Arial"/>
                <w:b/>
                <w:sz w:val="20"/>
              </w:rPr>
              <w:t>-</w:t>
            </w:r>
            <w:r w:rsidRPr="003037AE">
              <w:rPr>
                <w:rFonts w:ascii="Arial" w:hAnsi="Arial" w:cs="Arial"/>
                <w:b/>
                <w:sz w:val="20"/>
              </w:rPr>
              <w:t>punt</w:t>
            </w:r>
          </w:p>
        </w:tc>
        <w:tc>
          <w:tcPr>
            <w:tcW w:w="8174" w:type="dxa"/>
            <w:shd w:val="clear" w:color="auto" w:fill="auto"/>
          </w:tcPr>
          <w:p w:rsidR="00693225" w:rsidRPr="003037AE" w:rsidRDefault="00693225" w:rsidP="00A769C5">
            <w:pPr>
              <w:rPr>
                <w:rFonts w:ascii="Arial" w:hAnsi="Arial" w:cs="Arial"/>
                <w:b/>
                <w:sz w:val="20"/>
              </w:rPr>
            </w:pPr>
            <w:r w:rsidRPr="003037AE">
              <w:rPr>
                <w:rFonts w:ascii="Arial" w:hAnsi="Arial" w:cs="Arial"/>
                <w:b/>
                <w:sz w:val="20"/>
              </w:rPr>
              <w:t>Verslag</w:t>
            </w:r>
          </w:p>
        </w:tc>
        <w:tc>
          <w:tcPr>
            <w:tcW w:w="1079" w:type="dxa"/>
            <w:shd w:val="clear" w:color="auto" w:fill="auto"/>
          </w:tcPr>
          <w:p w:rsidR="00693225" w:rsidRPr="003037AE" w:rsidRDefault="00693225" w:rsidP="00A769C5">
            <w:pPr>
              <w:rPr>
                <w:rFonts w:ascii="Arial" w:hAnsi="Arial" w:cs="Arial"/>
                <w:b/>
                <w:sz w:val="20"/>
              </w:rPr>
            </w:pPr>
            <w:r w:rsidRPr="003037AE">
              <w:rPr>
                <w:rFonts w:ascii="Arial" w:hAnsi="Arial" w:cs="Arial"/>
                <w:b/>
                <w:sz w:val="20"/>
              </w:rPr>
              <w:t>Actie door</w:t>
            </w:r>
          </w:p>
        </w:tc>
      </w:tr>
      <w:tr w:rsidR="00693225" w:rsidRPr="003037AE" w:rsidTr="00BE66F4">
        <w:tc>
          <w:tcPr>
            <w:tcW w:w="1101" w:type="dxa"/>
            <w:shd w:val="clear" w:color="auto" w:fill="auto"/>
          </w:tcPr>
          <w:p w:rsidR="00693225" w:rsidRPr="003037AE" w:rsidRDefault="00A93664" w:rsidP="00A769C5">
            <w:pPr>
              <w:rPr>
                <w:rFonts w:ascii="Arial" w:hAnsi="Arial" w:cs="Arial"/>
                <w:b/>
                <w:sz w:val="20"/>
              </w:rPr>
            </w:pPr>
            <w:r>
              <w:rPr>
                <w:rFonts w:ascii="Arial" w:hAnsi="Arial" w:cs="Arial"/>
                <w:b/>
                <w:sz w:val="20"/>
              </w:rPr>
              <w:t>1</w:t>
            </w:r>
          </w:p>
        </w:tc>
        <w:tc>
          <w:tcPr>
            <w:tcW w:w="8174" w:type="dxa"/>
            <w:shd w:val="clear" w:color="auto" w:fill="auto"/>
          </w:tcPr>
          <w:p w:rsidR="00BD2F4F" w:rsidRPr="00BD2F4F" w:rsidRDefault="00A93664" w:rsidP="00BD2F4F">
            <w:pPr>
              <w:rPr>
                <w:rFonts w:ascii="Arial" w:hAnsi="Arial" w:cs="Arial"/>
                <w:b/>
                <w:sz w:val="20"/>
              </w:rPr>
            </w:pPr>
            <w:r>
              <w:rPr>
                <w:rFonts w:ascii="Arial" w:hAnsi="Arial" w:cs="Arial"/>
                <w:b/>
                <w:sz w:val="20"/>
              </w:rPr>
              <w:t>Opening door de voorzitter</w:t>
            </w:r>
          </w:p>
          <w:p w:rsidR="00DA2E99" w:rsidRDefault="00A93664" w:rsidP="00A93664">
            <w:pPr>
              <w:rPr>
                <w:rFonts w:ascii="Arial" w:hAnsi="Arial" w:cs="Arial"/>
                <w:sz w:val="20"/>
              </w:rPr>
            </w:pPr>
            <w:r>
              <w:rPr>
                <w:rFonts w:ascii="Arial" w:hAnsi="Arial" w:cs="Arial"/>
                <w:sz w:val="20"/>
              </w:rPr>
              <w:t>De voorzitter opent de vergadering om 20:37 uur en heet de aanwezigen welkom bij deze bijzondere algemene ledenvergadering.</w:t>
            </w:r>
          </w:p>
          <w:p w:rsidR="00A93664" w:rsidRDefault="00A93664" w:rsidP="00A93664">
            <w:pPr>
              <w:rPr>
                <w:rFonts w:ascii="Arial" w:hAnsi="Arial" w:cs="Arial"/>
                <w:sz w:val="20"/>
              </w:rPr>
            </w:pPr>
            <w:r>
              <w:rPr>
                <w:rFonts w:ascii="Arial" w:hAnsi="Arial" w:cs="Arial"/>
                <w:sz w:val="20"/>
              </w:rPr>
              <w:t>De voorzitter vraagt één minuut stilte in acht te nemen voor de leden die de afgelopen twee jaar zijn overleden.</w:t>
            </w:r>
          </w:p>
          <w:p w:rsidR="00A93664" w:rsidRPr="00A93664" w:rsidRDefault="00A93664" w:rsidP="00A93664">
            <w:pPr>
              <w:rPr>
                <w:rFonts w:ascii="Arial" w:hAnsi="Arial" w:cs="Arial"/>
                <w:sz w:val="20"/>
              </w:rPr>
            </w:pPr>
            <w:r>
              <w:rPr>
                <w:rFonts w:ascii="Arial" w:hAnsi="Arial" w:cs="Arial"/>
                <w:sz w:val="20"/>
              </w:rPr>
              <w:t>De voorzitter licht wat praktische zaken wat betreft het online vergaderen toe.</w:t>
            </w:r>
          </w:p>
        </w:tc>
        <w:tc>
          <w:tcPr>
            <w:tcW w:w="1079" w:type="dxa"/>
            <w:shd w:val="clear" w:color="auto" w:fill="auto"/>
          </w:tcPr>
          <w:p w:rsidR="00DA2E99" w:rsidRPr="003037AE" w:rsidRDefault="00DA2E99" w:rsidP="00841CAE">
            <w:pPr>
              <w:rPr>
                <w:rFonts w:ascii="Arial" w:hAnsi="Arial" w:cs="Arial"/>
                <w:sz w:val="20"/>
              </w:rPr>
            </w:pPr>
          </w:p>
        </w:tc>
      </w:tr>
      <w:tr w:rsidR="00501445" w:rsidRPr="003037AE" w:rsidTr="00BE66F4">
        <w:tc>
          <w:tcPr>
            <w:tcW w:w="1101" w:type="dxa"/>
            <w:shd w:val="clear" w:color="auto" w:fill="auto"/>
          </w:tcPr>
          <w:p w:rsidR="00501445" w:rsidRPr="003037AE" w:rsidRDefault="00A93664" w:rsidP="00A769C5">
            <w:pPr>
              <w:rPr>
                <w:rFonts w:ascii="Arial" w:hAnsi="Arial" w:cs="Arial"/>
                <w:b/>
                <w:sz w:val="20"/>
              </w:rPr>
            </w:pPr>
            <w:r>
              <w:rPr>
                <w:rFonts w:ascii="Arial" w:hAnsi="Arial" w:cs="Arial"/>
                <w:b/>
                <w:sz w:val="20"/>
              </w:rPr>
              <w:t>2</w:t>
            </w:r>
          </w:p>
        </w:tc>
        <w:tc>
          <w:tcPr>
            <w:tcW w:w="8174" w:type="dxa"/>
            <w:shd w:val="clear" w:color="auto" w:fill="auto"/>
          </w:tcPr>
          <w:p w:rsidR="004545E7" w:rsidRPr="00A93664" w:rsidRDefault="00A93664" w:rsidP="004545E7">
            <w:pPr>
              <w:pStyle w:val="Lijstalinea"/>
              <w:spacing w:after="0"/>
              <w:ind w:left="0"/>
              <w:rPr>
                <w:rFonts w:ascii="Arial" w:hAnsi="Arial" w:cs="Arial"/>
                <w:b/>
                <w:sz w:val="20"/>
              </w:rPr>
            </w:pPr>
            <w:r w:rsidRPr="00A93664">
              <w:rPr>
                <w:rFonts w:ascii="Arial" w:hAnsi="Arial" w:cs="Arial"/>
                <w:b/>
                <w:sz w:val="20"/>
              </w:rPr>
              <w:t>Notulen ALV 16 april 2019</w:t>
            </w:r>
          </w:p>
          <w:p w:rsidR="00C15BA1" w:rsidRPr="00A93664" w:rsidRDefault="00A93664" w:rsidP="00A93664">
            <w:pPr>
              <w:rPr>
                <w:rFonts w:ascii="Arial" w:hAnsi="Arial" w:cs="Arial"/>
                <w:bCs/>
                <w:sz w:val="20"/>
              </w:rPr>
            </w:pPr>
            <w:r w:rsidRPr="00A93664">
              <w:rPr>
                <w:rFonts w:ascii="Arial" w:hAnsi="Arial" w:cs="Arial"/>
                <w:bCs/>
                <w:sz w:val="20"/>
              </w:rPr>
              <w:t>Het verslag wordt vastgesteld.</w:t>
            </w:r>
          </w:p>
        </w:tc>
        <w:tc>
          <w:tcPr>
            <w:tcW w:w="1079" w:type="dxa"/>
            <w:shd w:val="clear" w:color="auto" w:fill="auto"/>
          </w:tcPr>
          <w:p w:rsidR="002B1E83" w:rsidRDefault="002B1E83" w:rsidP="009E1AED">
            <w:pPr>
              <w:rPr>
                <w:rFonts w:ascii="Arial" w:hAnsi="Arial" w:cs="Arial"/>
                <w:sz w:val="20"/>
              </w:rPr>
            </w:pPr>
          </w:p>
        </w:tc>
      </w:tr>
      <w:tr w:rsidR="008E4D9D" w:rsidRPr="003037AE" w:rsidTr="00BE66F4">
        <w:tc>
          <w:tcPr>
            <w:tcW w:w="1101" w:type="dxa"/>
            <w:shd w:val="clear" w:color="auto" w:fill="auto"/>
          </w:tcPr>
          <w:p w:rsidR="008E4D9D" w:rsidRPr="003037AE" w:rsidRDefault="00A93664" w:rsidP="00A769C5">
            <w:pPr>
              <w:rPr>
                <w:rFonts w:ascii="Arial" w:hAnsi="Arial" w:cs="Arial"/>
                <w:b/>
                <w:sz w:val="20"/>
              </w:rPr>
            </w:pPr>
            <w:r>
              <w:rPr>
                <w:rFonts w:ascii="Arial" w:hAnsi="Arial" w:cs="Arial"/>
                <w:b/>
                <w:sz w:val="20"/>
              </w:rPr>
              <w:t>3</w:t>
            </w:r>
          </w:p>
        </w:tc>
        <w:tc>
          <w:tcPr>
            <w:tcW w:w="8174" w:type="dxa"/>
            <w:shd w:val="clear" w:color="auto" w:fill="auto"/>
          </w:tcPr>
          <w:p w:rsidR="00BE14C4" w:rsidRPr="00A93664" w:rsidRDefault="00A93664" w:rsidP="00050DC9">
            <w:pPr>
              <w:pStyle w:val="Lijstalinea"/>
              <w:spacing w:after="0"/>
              <w:ind w:left="0"/>
              <w:rPr>
                <w:rFonts w:ascii="Arial" w:hAnsi="Arial" w:cs="Arial"/>
                <w:b/>
                <w:sz w:val="20"/>
              </w:rPr>
            </w:pPr>
            <w:r w:rsidRPr="00A93664">
              <w:rPr>
                <w:rFonts w:ascii="Arial" w:hAnsi="Arial" w:cs="Arial"/>
                <w:b/>
                <w:sz w:val="20"/>
              </w:rPr>
              <w:t>Mededelingen</w:t>
            </w:r>
          </w:p>
          <w:p w:rsidR="00A93664" w:rsidRPr="00A93664" w:rsidRDefault="00A93664" w:rsidP="00A93664">
            <w:pPr>
              <w:pStyle w:val="Lijstalinea"/>
              <w:numPr>
                <w:ilvl w:val="0"/>
                <w:numId w:val="48"/>
              </w:numPr>
              <w:spacing w:after="0" w:line="240" w:lineRule="auto"/>
              <w:rPr>
                <w:rFonts w:ascii="Arial" w:hAnsi="Arial" w:cs="Arial"/>
                <w:sz w:val="20"/>
                <w:szCs w:val="20"/>
              </w:rPr>
            </w:pPr>
            <w:r w:rsidRPr="00A93664">
              <w:rPr>
                <w:rFonts w:ascii="Arial" w:hAnsi="Arial" w:cs="Arial"/>
                <w:sz w:val="20"/>
                <w:szCs w:val="20"/>
              </w:rPr>
              <w:t>Hoeveel leed corona voor veel mensen ook heeft veroorzaakt. Als vereniging heeft het ons geen windeieren gelegd. Het aantal leden steeg in 2020 van 800 naar ruim 1200! Ook in de pers is hier, en dan met name</w:t>
            </w:r>
            <w:r>
              <w:rPr>
                <w:rFonts w:ascii="Arial" w:hAnsi="Arial" w:cs="Arial"/>
                <w:sz w:val="20"/>
                <w:szCs w:val="20"/>
              </w:rPr>
              <w:t xml:space="preserve"> </w:t>
            </w:r>
            <w:r w:rsidRPr="00A93664">
              <w:rPr>
                <w:rFonts w:ascii="Arial" w:hAnsi="Arial" w:cs="Arial"/>
                <w:sz w:val="20"/>
                <w:szCs w:val="20"/>
              </w:rPr>
              <w:t>ons duizendste lid, veel aandacht aan besteed. Ook dit jaar zijn er inmiddels ruim 100 nieuwe leden bij gekomen!</w:t>
            </w:r>
          </w:p>
          <w:p w:rsidR="00A93664" w:rsidRDefault="00A93664" w:rsidP="00A93664">
            <w:pPr>
              <w:pStyle w:val="Lijstalinea"/>
              <w:numPr>
                <w:ilvl w:val="0"/>
                <w:numId w:val="48"/>
              </w:numPr>
              <w:spacing w:after="0" w:line="240" w:lineRule="auto"/>
              <w:rPr>
                <w:rFonts w:ascii="Arial" w:hAnsi="Arial" w:cs="Arial"/>
                <w:sz w:val="20"/>
                <w:szCs w:val="20"/>
              </w:rPr>
            </w:pPr>
            <w:r w:rsidRPr="00A93664">
              <w:rPr>
                <w:rFonts w:ascii="Arial" w:hAnsi="Arial" w:cs="Arial"/>
                <w:sz w:val="20"/>
                <w:szCs w:val="20"/>
              </w:rPr>
              <w:t xml:space="preserve">Onze huidige statuten zijn inmiddels bijna antiek. Daarom wilden we onze statuten vernieuwen. Hierover hebben we contact gehad met de notaris en het was de bedoeling om dit tijdens de ALV van 2020 te agenderen. Die ALV is, zoals bekend, niet doorgegaan en we vinden een digitale ALV niet het juiste medium om over zo’n belangrijk agendapunt te beslissen. We zullen onze nieuwe statuten presenteren tijdens de eerstvolgende ALV dat we weer fysiek bij elkaar kunnen komen. </w:t>
            </w:r>
          </w:p>
          <w:p w:rsidR="00A93664" w:rsidRPr="00A93664" w:rsidRDefault="00A93664" w:rsidP="00A93664">
            <w:pPr>
              <w:pStyle w:val="Lijstalinea"/>
              <w:numPr>
                <w:ilvl w:val="0"/>
                <w:numId w:val="48"/>
              </w:numPr>
              <w:spacing w:after="0" w:line="240" w:lineRule="auto"/>
              <w:rPr>
                <w:rFonts w:ascii="Arial" w:hAnsi="Arial" w:cs="Arial"/>
                <w:sz w:val="20"/>
                <w:szCs w:val="20"/>
              </w:rPr>
            </w:pPr>
            <w:r w:rsidRPr="00A93664">
              <w:rPr>
                <w:rFonts w:ascii="Arial" w:hAnsi="Arial" w:cs="Arial"/>
                <w:sz w:val="20"/>
                <w:szCs w:val="20"/>
              </w:rPr>
              <w:t>Op 2 oktober 2021 bestaat onze visvijver 50 jaar. We willen dit niet ongemerkt voorbij laten gaan. Wat we precies gaan doen weten we nog niet. Mocht je zelf ideeën hebben, dan kun je deze doorgeven aan de secretaris</w:t>
            </w:r>
          </w:p>
          <w:p w:rsidR="00A93664" w:rsidRPr="00A93664" w:rsidRDefault="00A93664" w:rsidP="00A93664">
            <w:pPr>
              <w:pStyle w:val="Lijstalinea"/>
              <w:numPr>
                <w:ilvl w:val="0"/>
                <w:numId w:val="48"/>
              </w:numPr>
              <w:spacing w:after="0" w:line="240" w:lineRule="auto"/>
              <w:rPr>
                <w:rFonts w:ascii="Arial" w:hAnsi="Arial" w:cs="Arial"/>
                <w:sz w:val="20"/>
                <w:szCs w:val="20"/>
              </w:rPr>
            </w:pPr>
            <w:r w:rsidRPr="00A93664">
              <w:rPr>
                <w:rFonts w:ascii="Arial" w:hAnsi="Arial" w:cs="Arial"/>
                <w:sz w:val="20"/>
                <w:szCs w:val="20"/>
              </w:rPr>
              <w:t>Zoals jullie hebben kunnen lezen is het vanaf dit jaar verboden om met gevlochten lijn te vissen. Dit hebben we niet voor niks gedaan. We schrikken zelf soms van hoe de vissen die we vangen eruit zien. Dat heeft ons doen besluiten om het gebruik van gevlochten lijn te verbieden. Maar daarbij wil ik oproepen om de vissen die je vangt goed te behandelen! Het gaat om levende dieren! Dus ook als je eens een vissoort vangt waar je eigenlijk niet op vist, behandel die net zo voorzichtig als je droomvis!</w:t>
            </w:r>
          </w:p>
          <w:p w:rsidR="00A93664" w:rsidRPr="00A93664" w:rsidRDefault="00A93664" w:rsidP="00A93664">
            <w:pPr>
              <w:pStyle w:val="Lijstalinea"/>
              <w:ind w:left="1080"/>
              <w:rPr>
                <w:rFonts w:ascii="Arial" w:hAnsi="Arial" w:cs="Arial"/>
                <w:sz w:val="20"/>
                <w:szCs w:val="20"/>
              </w:rPr>
            </w:pPr>
            <w:r w:rsidRPr="00A93664">
              <w:rPr>
                <w:rFonts w:ascii="Arial" w:hAnsi="Arial" w:cs="Arial"/>
                <w:sz w:val="20"/>
                <w:szCs w:val="20"/>
              </w:rPr>
              <w:t>Het verbod voor het vissen met gevlochten lijn geldt overigens niet voor de snoekvissers. Op de website kunnen zij een ontheffing downloaden en uitprinten waarmee zij wel met gevlochten lijn mogen snoeken.</w:t>
            </w:r>
          </w:p>
          <w:p w:rsidR="00A93664" w:rsidRDefault="00A93664" w:rsidP="00A93664">
            <w:pPr>
              <w:pStyle w:val="Lijstalinea"/>
              <w:numPr>
                <w:ilvl w:val="0"/>
                <w:numId w:val="48"/>
              </w:numPr>
              <w:spacing w:after="0" w:line="240" w:lineRule="auto"/>
              <w:rPr>
                <w:rFonts w:ascii="Arial" w:hAnsi="Arial" w:cs="Arial"/>
                <w:sz w:val="20"/>
                <w:szCs w:val="20"/>
              </w:rPr>
            </w:pPr>
            <w:r w:rsidRPr="00A93664">
              <w:rPr>
                <w:rFonts w:ascii="Arial" w:hAnsi="Arial" w:cs="Arial"/>
                <w:sz w:val="20"/>
                <w:szCs w:val="20"/>
              </w:rPr>
              <w:lastRenderedPageBreak/>
              <w:t xml:space="preserve">Zoals jullie misschien wel zelf hebben kunnen zien gaan er in het karperputje veel vissen dood. Vrijdag 2 april is er een speciale karperdokter gekomen en die heeft onderzoek gedaan. Het blijkt dat de vissen last hebben van een parasiet. Helaas is er niks aan te doen. Het weer moet beter worden, dus constanter en warmer. Dan gaat de vis ook meer eten en verbetert de weerstand en komen de vissen er weer bovenop. Er wordt nu ook al bijgevoerd en zo gauw het warmer wordt zal de hoeveelheid die we voeren ook groter worden. </w:t>
            </w:r>
          </w:p>
          <w:p w:rsidR="00A93664" w:rsidRDefault="00A93664" w:rsidP="00A93664">
            <w:pPr>
              <w:pStyle w:val="Lijstalinea"/>
              <w:spacing w:after="0" w:line="240" w:lineRule="auto"/>
              <w:ind w:left="1080"/>
              <w:rPr>
                <w:rFonts w:ascii="Arial" w:hAnsi="Arial" w:cs="Arial"/>
                <w:sz w:val="20"/>
                <w:szCs w:val="20"/>
              </w:rPr>
            </w:pPr>
            <w:r>
              <w:rPr>
                <w:rFonts w:ascii="Arial" w:hAnsi="Arial" w:cs="Arial"/>
                <w:sz w:val="20"/>
                <w:szCs w:val="20"/>
              </w:rPr>
              <w:t>Er wordt bekeken of het niet beter is om karper uit te zetten in de zomer. Afhankelijk hoe de vis herstelt als het weer warmer wordt zal dit deze zomer en anders volgend jaar gebeuren.</w:t>
            </w:r>
          </w:p>
          <w:p w:rsidR="00A93664" w:rsidRPr="00A93664" w:rsidRDefault="00A93664" w:rsidP="00A93664">
            <w:pPr>
              <w:pStyle w:val="Lijstalinea"/>
              <w:spacing w:after="0" w:line="240" w:lineRule="auto"/>
              <w:ind w:left="1080"/>
              <w:rPr>
                <w:rFonts w:ascii="Arial" w:hAnsi="Arial" w:cs="Arial"/>
                <w:sz w:val="20"/>
                <w:szCs w:val="20"/>
              </w:rPr>
            </w:pPr>
            <w:r w:rsidRPr="00A93664">
              <w:rPr>
                <w:rFonts w:ascii="Arial" w:hAnsi="Arial" w:cs="Arial"/>
                <w:sz w:val="20"/>
                <w:szCs w:val="20"/>
              </w:rPr>
              <w:t>Het is wel belangrijk dat de netten en onthaakmatten die  je gebruikt op het karperputje vooraf maar vooral na het vissen ontsmet worden in de daarvoor bestemde bak.</w:t>
            </w:r>
          </w:p>
          <w:p w:rsidR="00A93664" w:rsidRPr="00A93664" w:rsidRDefault="00A93664" w:rsidP="00A93664">
            <w:pPr>
              <w:pStyle w:val="Lijstalinea"/>
              <w:numPr>
                <w:ilvl w:val="0"/>
                <w:numId w:val="48"/>
              </w:numPr>
              <w:spacing w:after="0" w:line="240" w:lineRule="auto"/>
              <w:rPr>
                <w:rFonts w:ascii="Arial" w:hAnsi="Arial" w:cs="Arial"/>
                <w:color w:val="FF0000"/>
                <w:sz w:val="20"/>
                <w:szCs w:val="20"/>
              </w:rPr>
            </w:pPr>
            <w:r w:rsidRPr="00A93664">
              <w:rPr>
                <w:rFonts w:ascii="Arial" w:hAnsi="Arial" w:cs="Arial"/>
                <w:sz w:val="20"/>
                <w:szCs w:val="20"/>
              </w:rPr>
              <w:t>NL Doet zal dit jaar plaatsvinden op vrijdag 28 mei. Tenminste als dat kan met corona. Er is wel al gesnoeid. Andere klussen volgen dan met NL Doet.</w:t>
            </w:r>
          </w:p>
          <w:p w:rsidR="0098050C" w:rsidRPr="00A93664" w:rsidRDefault="00A93664" w:rsidP="00A93664">
            <w:pPr>
              <w:pStyle w:val="Lijstalinea"/>
              <w:numPr>
                <w:ilvl w:val="0"/>
                <w:numId w:val="48"/>
              </w:numPr>
              <w:spacing w:after="0" w:line="240" w:lineRule="auto"/>
              <w:rPr>
                <w:rFonts w:ascii="Arial" w:hAnsi="Arial" w:cs="Arial"/>
                <w:bCs/>
                <w:sz w:val="20"/>
              </w:rPr>
            </w:pPr>
            <w:r>
              <w:rPr>
                <w:rFonts w:ascii="Arial" w:hAnsi="Arial" w:cs="Arial"/>
                <w:sz w:val="20"/>
                <w:szCs w:val="20"/>
              </w:rPr>
              <w:t>De voorzitter bedankt de vrijwilligers die zich inzetten voor de vereniging. Zonder hen zou de vereniging niet bestaan.</w:t>
            </w:r>
          </w:p>
        </w:tc>
        <w:tc>
          <w:tcPr>
            <w:tcW w:w="1079" w:type="dxa"/>
            <w:shd w:val="clear" w:color="auto" w:fill="auto"/>
          </w:tcPr>
          <w:p w:rsidR="00A72AED" w:rsidRPr="003037AE" w:rsidRDefault="00A72AED" w:rsidP="00123330">
            <w:pPr>
              <w:rPr>
                <w:rFonts w:ascii="Arial" w:hAnsi="Arial" w:cs="Arial"/>
                <w:sz w:val="20"/>
              </w:rPr>
            </w:pPr>
          </w:p>
        </w:tc>
      </w:tr>
      <w:tr w:rsidR="00485B21" w:rsidRPr="003037AE" w:rsidTr="00BE66F4">
        <w:tc>
          <w:tcPr>
            <w:tcW w:w="1101" w:type="dxa"/>
            <w:shd w:val="clear" w:color="auto" w:fill="auto"/>
          </w:tcPr>
          <w:p w:rsidR="00485B21" w:rsidRDefault="00A93664" w:rsidP="00A769C5">
            <w:pPr>
              <w:rPr>
                <w:rFonts w:ascii="Arial" w:hAnsi="Arial" w:cs="Arial"/>
                <w:b/>
                <w:sz w:val="20"/>
              </w:rPr>
            </w:pPr>
            <w:r>
              <w:rPr>
                <w:rFonts w:ascii="Arial" w:hAnsi="Arial" w:cs="Arial"/>
                <w:b/>
                <w:sz w:val="20"/>
              </w:rPr>
              <w:lastRenderedPageBreak/>
              <w:t>4</w:t>
            </w:r>
          </w:p>
        </w:tc>
        <w:tc>
          <w:tcPr>
            <w:tcW w:w="8174" w:type="dxa"/>
            <w:shd w:val="clear" w:color="auto" w:fill="auto"/>
          </w:tcPr>
          <w:p w:rsidR="00485B21" w:rsidRDefault="00A93664" w:rsidP="00050DC9">
            <w:pPr>
              <w:pStyle w:val="Lijstalinea"/>
              <w:spacing w:after="0"/>
              <w:ind w:left="0"/>
              <w:rPr>
                <w:rFonts w:ascii="Arial" w:hAnsi="Arial" w:cs="Arial"/>
                <w:b/>
                <w:sz w:val="20"/>
              </w:rPr>
            </w:pPr>
            <w:r>
              <w:rPr>
                <w:rFonts w:ascii="Arial" w:hAnsi="Arial" w:cs="Arial"/>
                <w:b/>
                <w:sz w:val="20"/>
              </w:rPr>
              <w:t>Jaarverslag van de secretaris</w:t>
            </w:r>
          </w:p>
          <w:p w:rsidR="00D04177" w:rsidRPr="00D04177" w:rsidRDefault="00A93664" w:rsidP="00A93664">
            <w:pPr>
              <w:pStyle w:val="Lijstalinea"/>
              <w:spacing w:after="0"/>
              <w:ind w:left="0"/>
              <w:rPr>
                <w:rFonts w:ascii="Arial" w:hAnsi="Arial" w:cs="Arial"/>
                <w:bCs/>
                <w:sz w:val="20"/>
              </w:rPr>
            </w:pPr>
            <w:r>
              <w:rPr>
                <w:rFonts w:ascii="Arial" w:hAnsi="Arial" w:cs="Arial"/>
                <w:bCs/>
                <w:sz w:val="20"/>
              </w:rPr>
              <w:t>De secretaris licht de twee jaarverslagen toe. Er zijn opmerkingen of vragen. Hiermee zijn de jaarverslagen van 2019 en 2020 vastgesteld.</w:t>
            </w:r>
          </w:p>
        </w:tc>
        <w:tc>
          <w:tcPr>
            <w:tcW w:w="1079" w:type="dxa"/>
            <w:shd w:val="clear" w:color="auto" w:fill="auto"/>
          </w:tcPr>
          <w:p w:rsidR="002B1E83" w:rsidRDefault="002B1E83" w:rsidP="00123330">
            <w:pPr>
              <w:rPr>
                <w:rFonts w:ascii="Arial" w:hAnsi="Arial" w:cs="Arial"/>
                <w:sz w:val="20"/>
              </w:rPr>
            </w:pPr>
          </w:p>
        </w:tc>
      </w:tr>
      <w:tr w:rsidR="00260A30" w:rsidRPr="003037AE" w:rsidTr="00BE66F4">
        <w:tc>
          <w:tcPr>
            <w:tcW w:w="1101" w:type="dxa"/>
            <w:shd w:val="clear" w:color="auto" w:fill="auto"/>
          </w:tcPr>
          <w:p w:rsidR="00260A30" w:rsidRDefault="00A93664" w:rsidP="00A769C5">
            <w:pPr>
              <w:rPr>
                <w:rFonts w:ascii="Arial" w:hAnsi="Arial" w:cs="Arial"/>
                <w:b/>
                <w:sz w:val="20"/>
              </w:rPr>
            </w:pPr>
            <w:r>
              <w:rPr>
                <w:rFonts w:ascii="Arial" w:hAnsi="Arial" w:cs="Arial"/>
                <w:b/>
                <w:sz w:val="20"/>
              </w:rPr>
              <w:t>5</w:t>
            </w:r>
          </w:p>
        </w:tc>
        <w:tc>
          <w:tcPr>
            <w:tcW w:w="8174" w:type="dxa"/>
            <w:shd w:val="clear" w:color="auto" w:fill="auto"/>
          </w:tcPr>
          <w:p w:rsidR="00731B76" w:rsidRDefault="00A93664" w:rsidP="00050DC9">
            <w:pPr>
              <w:pStyle w:val="Lijstalinea"/>
              <w:spacing w:after="0"/>
              <w:ind w:left="0"/>
              <w:rPr>
                <w:rFonts w:ascii="Arial" w:hAnsi="Arial" w:cs="Arial"/>
                <w:b/>
                <w:sz w:val="20"/>
              </w:rPr>
            </w:pPr>
            <w:r>
              <w:rPr>
                <w:rFonts w:ascii="Arial" w:hAnsi="Arial" w:cs="Arial"/>
                <w:b/>
                <w:sz w:val="20"/>
              </w:rPr>
              <w:t>Financieel verslag van de penningmeester</w:t>
            </w:r>
          </w:p>
          <w:p w:rsidR="00872F72" w:rsidRPr="00872F72" w:rsidRDefault="00A93664" w:rsidP="00050DC9">
            <w:pPr>
              <w:pStyle w:val="Lijstalinea"/>
              <w:spacing w:after="0"/>
              <w:ind w:left="0"/>
              <w:rPr>
                <w:rFonts w:ascii="Arial" w:hAnsi="Arial" w:cs="Arial"/>
                <w:bCs/>
                <w:sz w:val="20"/>
              </w:rPr>
            </w:pPr>
            <w:r>
              <w:rPr>
                <w:rFonts w:ascii="Arial" w:hAnsi="Arial" w:cs="Arial"/>
                <w:bCs/>
                <w:sz w:val="20"/>
              </w:rPr>
              <w:t>De penningmeester licht de financiële cijfers toe. De financiële positie is sterk verbeterd in de afgelopen twee jaar. Er zijn geen opmerkingen.</w:t>
            </w:r>
          </w:p>
        </w:tc>
        <w:tc>
          <w:tcPr>
            <w:tcW w:w="1079" w:type="dxa"/>
            <w:shd w:val="clear" w:color="auto" w:fill="auto"/>
          </w:tcPr>
          <w:p w:rsidR="00260A30" w:rsidRDefault="00260A30" w:rsidP="00123330">
            <w:pPr>
              <w:rPr>
                <w:rFonts w:ascii="Arial" w:hAnsi="Arial" w:cs="Arial"/>
                <w:sz w:val="20"/>
              </w:rPr>
            </w:pPr>
          </w:p>
        </w:tc>
      </w:tr>
      <w:tr w:rsidR="004D0171" w:rsidRPr="003037AE" w:rsidTr="00BE66F4">
        <w:tc>
          <w:tcPr>
            <w:tcW w:w="1101" w:type="dxa"/>
            <w:shd w:val="clear" w:color="auto" w:fill="auto"/>
          </w:tcPr>
          <w:p w:rsidR="004D0171" w:rsidRDefault="00A93664" w:rsidP="00A769C5">
            <w:pPr>
              <w:rPr>
                <w:rFonts w:ascii="Arial" w:hAnsi="Arial" w:cs="Arial"/>
                <w:b/>
                <w:sz w:val="20"/>
              </w:rPr>
            </w:pPr>
            <w:r>
              <w:rPr>
                <w:rFonts w:ascii="Arial" w:hAnsi="Arial" w:cs="Arial"/>
                <w:b/>
                <w:sz w:val="20"/>
              </w:rPr>
              <w:t>6</w:t>
            </w:r>
          </w:p>
        </w:tc>
        <w:tc>
          <w:tcPr>
            <w:tcW w:w="8174" w:type="dxa"/>
            <w:shd w:val="clear" w:color="auto" w:fill="auto"/>
          </w:tcPr>
          <w:p w:rsidR="004D0171" w:rsidRDefault="00CA254F" w:rsidP="00050DC9">
            <w:pPr>
              <w:pStyle w:val="Lijstalinea"/>
              <w:spacing w:after="0"/>
              <w:ind w:left="0"/>
              <w:rPr>
                <w:rFonts w:ascii="Arial" w:hAnsi="Arial" w:cs="Arial"/>
                <w:b/>
                <w:sz w:val="20"/>
              </w:rPr>
            </w:pPr>
            <w:r>
              <w:rPr>
                <w:rFonts w:ascii="Arial" w:hAnsi="Arial" w:cs="Arial"/>
                <w:b/>
                <w:sz w:val="20"/>
              </w:rPr>
              <w:t xml:space="preserve">Verslag </w:t>
            </w:r>
            <w:r w:rsidR="00A93664">
              <w:rPr>
                <w:rFonts w:ascii="Arial" w:hAnsi="Arial" w:cs="Arial"/>
                <w:b/>
                <w:sz w:val="20"/>
              </w:rPr>
              <w:t>van de kascontrolecommissie</w:t>
            </w:r>
          </w:p>
          <w:p w:rsidR="004E3A63" w:rsidRPr="00490E67" w:rsidRDefault="00A93664" w:rsidP="00A93664">
            <w:pPr>
              <w:pStyle w:val="Lijstalinea"/>
              <w:spacing w:after="0"/>
              <w:ind w:left="0"/>
              <w:rPr>
                <w:rFonts w:ascii="Arial" w:hAnsi="Arial" w:cs="Arial"/>
                <w:sz w:val="20"/>
              </w:rPr>
            </w:pPr>
            <w:r>
              <w:rPr>
                <w:rFonts w:ascii="Arial" w:hAnsi="Arial" w:cs="Arial"/>
                <w:sz w:val="20"/>
              </w:rPr>
              <w:t>De kascontrolecommissie bestond uit Bram van Stiphout en Wiel Vleeshouwers. Zij kunnen niet aanwezig zijn tijdens de algemene ledenvergadering. De penningmeester deelt mee dat zij hun akkoord hebben gegeven op de administratie.</w:t>
            </w:r>
          </w:p>
        </w:tc>
        <w:tc>
          <w:tcPr>
            <w:tcW w:w="1079" w:type="dxa"/>
            <w:shd w:val="clear" w:color="auto" w:fill="auto"/>
          </w:tcPr>
          <w:p w:rsidR="004D0171" w:rsidRDefault="004D0171" w:rsidP="00123330">
            <w:pPr>
              <w:rPr>
                <w:rFonts w:ascii="Arial" w:hAnsi="Arial" w:cs="Arial"/>
                <w:sz w:val="20"/>
              </w:rPr>
            </w:pPr>
          </w:p>
          <w:p w:rsidR="0050091F" w:rsidRPr="003037AE" w:rsidRDefault="0050091F" w:rsidP="00123330">
            <w:pPr>
              <w:rPr>
                <w:rFonts w:ascii="Arial" w:hAnsi="Arial" w:cs="Arial"/>
                <w:sz w:val="20"/>
              </w:rPr>
            </w:pPr>
          </w:p>
        </w:tc>
      </w:tr>
      <w:tr w:rsidR="00C15DA1" w:rsidRPr="003037AE" w:rsidTr="00BE66F4">
        <w:tc>
          <w:tcPr>
            <w:tcW w:w="1101" w:type="dxa"/>
            <w:shd w:val="clear" w:color="auto" w:fill="auto"/>
          </w:tcPr>
          <w:p w:rsidR="00C15DA1" w:rsidRPr="003037AE" w:rsidRDefault="00A93664" w:rsidP="00C15DA1">
            <w:pPr>
              <w:rPr>
                <w:rFonts w:ascii="Arial" w:hAnsi="Arial" w:cs="Arial"/>
                <w:b/>
                <w:sz w:val="20"/>
              </w:rPr>
            </w:pPr>
            <w:r>
              <w:rPr>
                <w:rFonts w:ascii="Arial" w:hAnsi="Arial" w:cs="Arial"/>
                <w:b/>
                <w:sz w:val="20"/>
              </w:rPr>
              <w:t>7</w:t>
            </w:r>
          </w:p>
        </w:tc>
        <w:tc>
          <w:tcPr>
            <w:tcW w:w="8174" w:type="dxa"/>
            <w:shd w:val="clear" w:color="auto" w:fill="auto"/>
          </w:tcPr>
          <w:p w:rsidR="00C15DA1" w:rsidRDefault="00A93664" w:rsidP="00C15DA1">
            <w:pPr>
              <w:rPr>
                <w:rFonts w:ascii="Arial" w:hAnsi="Arial" w:cs="Arial"/>
                <w:b/>
                <w:bCs/>
                <w:sz w:val="20"/>
              </w:rPr>
            </w:pPr>
            <w:r>
              <w:rPr>
                <w:rFonts w:ascii="Arial" w:hAnsi="Arial" w:cs="Arial"/>
                <w:b/>
                <w:bCs/>
                <w:sz w:val="20"/>
              </w:rPr>
              <w:t>Verkiezing/aanvulling kascontrolecommissie</w:t>
            </w:r>
          </w:p>
          <w:p w:rsidR="00ED40F2" w:rsidRPr="00A93664" w:rsidRDefault="00A93664" w:rsidP="00A93664">
            <w:pPr>
              <w:rPr>
                <w:rFonts w:ascii="Arial" w:hAnsi="Arial" w:cs="Arial"/>
                <w:bCs/>
                <w:sz w:val="20"/>
              </w:rPr>
            </w:pPr>
            <w:r>
              <w:rPr>
                <w:rFonts w:ascii="Arial" w:hAnsi="Arial" w:cs="Arial"/>
                <w:bCs/>
                <w:sz w:val="20"/>
              </w:rPr>
              <w:t>De kascontrolecommissie bestaat volgend jaar uit Wiel Vleeshouwers en een vervanger voor Bram van Stipthout. Frank Reijntjes biedt zich hiervoor aan. De penningmeester bedankt Bram voor zijn inzet.</w:t>
            </w:r>
          </w:p>
        </w:tc>
        <w:tc>
          <w:tcPr>
            <w:tcW w:w="1079" w:type="dxa"/>
            <w:shd w:val="clear" w:color="auto" w:fill="auto"/>
          </w:tcPr>
          <w:p w:rsidR="002B1E83" w:rsidRPr="003037AE" w:rsidRDefault="002B1E83" w:rsidP="00C15DA1">
            <w:pPr>
              <w:rPr>
                <w:rFonts w:ascii="Arial" w:hAnsi="Arial" w:cs="Arial"/>
                <w:sz w:val="20"/>
              </w:rPr>
            </w:pPr>
          </w:p>
        </w:tc>
      </w:tr>
      <w:tr w:rsidR="00AF23DD" w:rsidRPr="003037AE" w:rsidTr="00BE66F4">
        <w:tc>
          <w:tcPr>
            <w:tcW w:w="1101" w:type="dxa"/>
            <w:shd w:val="clear" w:color="auto" w:fill="auto"/>
          </w:tcPr>
          <w:p w:rsidR="00AF23DD" w:rsidRDefault="00A93664" w:rsidP="00C15DA1">
            <w:pPr>
              <w:rPr>
                <w:rFonts w:ascii="Arial" w:hAnsi="Arial" w:cs="Arial"/>
                <w:b/>
                <w:sz w:val="20"/>
              </w:rPr>
            </w:pPr>
            <w:r>
              <w:rPr>
                <w:rFonts w:ascii="Arial" w:hAnsi="Arial" w:cs="Arial"/>
                <w:b/>
                <w:sz w:val="20"/>
              </w:rPr>
              <w:t>8</w:t>
            </w:r>
          </w:p>
        </w:tc>
        <w:tc>
          <w:tcPr>
            <w:tcW w:w="8174" w:type="dxa"/>
            <w:shd w:val="clear" w:color="auto" w:fill="auto"/>
          </w:tcPr>
          <w:p w:rsidR="00AF23DD" w:rsidRDefault="00A93664" w:rsidP="00C15DA1">
            <w:pPr>
              <w:rPr>
                <w:rFonts w:ascii="Arial" w:hAnsi="Arial" w:cs="Arial"/>
                <w:b/>
                <w:bCs/>
                <w:sz w:val="20"/>
              </w:rPr>
            </w:pPr>
            <w:r>
              <w:rPr>
                <w:rFonts w:ascii="Arial" w:hAnsi="Arial" w:cs="Arial"/>
                <w:b/>
                <w:bCs/>
                <w:sz w:val="20"/>
              </w:rPr>
              <w:t>Bestuursverkiezing</w:t>
            </w:r>
          </w:p>
          <w:p w:rsidR="00AF23DD" w:rsidRPr="00AF23DD" w:rsidRDefault="00A93664" w:rsidP="00C15DA1">
            <w:pPr>
              <w:rPr>
                <w:rFonts w:ascii="Arial" w:hAnsi="Arial" w:cs="Arial"/>
                <w:sz w:val="20"/>
              </w:rPr>
            </w:pPr>
            <w:r>
              <w:rPr>
                <w:rFonts w:ascii="Arial" w:hAnsi="Arial" w:cs="Arial"/>
                <w:sz w:val="20"/>
              </w:rPr>
              <w:t>Ard Verheijen en Rob Waasdorp worden, met terugwerkende kracht, herkozen als respectievelijk secretaris en bestuurslid. Nico Waasdorp, Stefan Verheijen en Hans Joosten worden herkozen als respectievelijk voorzitter en bestuursleden.</w:t>
            </w:r>
          </w:p>
        </w:tc>
        <w:tc>
          <w:tcPr>
            <w:tcW w:w="1079" w:type="dxa"/>
            <w:shd w:val="clear" w:color="auto" w:fill="auto"/>
          </w:tcPr>
          <w:p w:rsidR="00AF23DD" w:rsidRPr="003037AE" w:rsidRDefault="00AF23DD" w:rsidP="00C15DA1">
            <w:pPr>
              <w:rPr>
                <w:rFonts w:ascii="Arial" w:hAnsi="Arial" w:cs="Arial"/>
                <w:sz w:val="20"/>
              </w:rPr>
            </w:pPr>
          </w:p>
        </w:tc>
      </w:tr>
      <w:tr w:rsidR="00A93664" w:rsidRPr="003037AE" w:rsidTr="00BE66F4">
        <w:tc>
          <w:tcPr>
            <w:tcW w:w="1101" w:type="dxa"/>
            <w:shd w:val="clear" w:color="auto" w:fill="auto"/>
          </w:tcPr>
          <w:p w:rsidR="00A93664" w:rsidRDefault="00A93664" w:rsidP="00C15DA1">
            <w:pPr>
              <w:rPr>
                <w:rFonts w:ascii="Arial" w:hAnsi="Arial" w:cs="Arial"/>
                <w:b/>
                <w:sz w:val="20"/>
              </w:rPr>
            </w:pPr>
            <w:r>
              <w:rPr>
                <w:rFonts w:ascii="Arial" w:hAnsi="Arial" w:cs="Arial"/>
                <w:b/>
                <w:sz w:val="20"/>
              </w:rPr>
              <w:t xml:space="preserve">9 </w:t>
            </w:r>
          </w:p>
        </w:tc>
        <w:tc>
          <w:tcPr>
            <w:tcW w:w="8174" w:type="dxa"/>
            <w:shd w:val="clear" w:color="auto" w:fill="auto"/>
          </w:tcPr>
          <w:p w:rsidR="00A93664" w:rsidRDefault="00A93664" w:rsidP="00C15DA1">
            <w:pPr>
              <w:rPr>
                <w:rFonts w:ascii="Arial" w:hAnsi="Arial" w:cs="Arial"/>
                <w:b/>
                <w:bCs/>
                <w:sz w:val="20"/>
              </w:rPr>
            </w:pPr>
            <w:r>
              <w:rPr>
                <w:rFonts w:ascii="Arial" w:hAnsi="Arial" w:cs="Arial"/>
                <w:b/>
                <w:bCs/>
                <w:sz w:val="20"/>
              </w:rPr>
              <w:t>Verslag van de wedstrijdcommissie en de wedstrijden 2021</w:t>
            </w:r>
          </w:p>
          <w:p w:rsidR="00A93664" w:rsidRDefault="00A93664" w:rsidP="00A93664">
            <w:pPr>
              <w:rPr>
                <w:rFonts w:ascii="Arial" w:hAnsi="Arial" w:cs="Arial"/>
                <w:bCs/>
                <w:sz w:val="20"/>
              </w:rPr>
            </w:pPr>
            <w:r w:rsidRPr="00A93664">
              <w:rPr>
                <w:rFonts w:ascii="Arial" w:hAnsi="Arial" w:cs="Arial"/>
                <w:bCs/>
                <w:sz w:val="20"/>
              </w:rPr>
              <w:t>Ard</w:t>
            </w:r>
            <w:r>
              <w:rPr>
                <w:rFonts w:ascii="Arial" w:hAnsi="Arial" w:cs="Arial"/>
                <w:bCs/>
                <w:sz w:val="20"/>
              </w:rPr>
              <w:t xml:space="preserve"> doet verslag van het afgelopen jaar dat er vanwege corona anders uitzag. De wedstrijdcommissie hield nauw contact met Sportvisserij Nederland en gemeente Asten over wat wel en niet mocht. Uiteindelijk is er in juni begonnen met een tweetal trainingen onder een strikt protocol. Toen wedstrijden weer toegestaan waren is het restant van de competitie gevist. Emiel van Dijk (vaste stok) en Erwin Mennen (vrije hengel) wisten deze te winnen. De Koningswedstrijd is verzet en is nog eind september gevist.</w:t>
            </w:r>
          </w:p>
          <w:p w:rsidR="00A93664" w:rsidRDefault="00A93664" w:rsidP="00A93664">
            <w:pPr>
              <w:rPr>
                <w:rFonts w:ascii="Arial" w:hAnsi="Arial" w:cs="Arial"/>
                <w:bCs/>
                <w:sz w:val="20"/>
              </w:rPr>
            </w:pPr>
            <w:r>
              <w:rPr>
                <w:rFonts w:ascii="Arial" w:hAnsi="Arial" w:cs="Arial"/>
                <w:bCs/>
                <w:sz w:val="20"/>
              </w:rPr>
              <w:t>Dit jaar mogen er ook nog geen wedstrijden gevist worden. Net als vorig jaar worden er nu trainingen gevist, volgens hetzelfde protocol.</w:t>
            </w:r>
          </w:p>
          <w:p w:rsidR="00A93664" w:rsidRPr="00A93664" w:rsidRDefault="00A93664" w:rsidP="00A93664">
            <w:pPr>
              <w:rPr>
                <w:rFonts w:ascii="Arial" w:hAnsi="Arial" w:cs="Arial"/>
                <w:bCs/>
                <w:sz w:val="20"/>
              </w:rPr>
            </w:pPr>
            <w:r>
              <w:rPr>
                <w:rFonts w:ascii="Arial" w:hAnsi="Arial" w:cs="Arial"/>
                <w:bCs/>
                <w:sz w:val="20"/>
              </w:rPr>
              <w:t>Ard geeft aan dat er een week voor een training/wedstrijd op de website komt te staan welke stekken gebruikt gaan worden. Hij merkt dat dit de laatste jaren goed gaat en niet tot problemen leidt.</w:t>
            </w:r>
          </w:p>
        </w:tc>
        <w:tc>
          <w:tcPr>
            <w:tcW w:w="1079" w:type="dxa"/>
            <w:shd w:val="clear" w:color="auto" w:fill="auto"/>
          </w:tcPr>
          <w:p w:rsidR="00A93664" w:rsidRPr="003037AE" w:rsidRDefault="00A93664" w:rsidP="00C15DA1">
            <w:pPr>
              <w:rPr>
                <w:rFonts w:ascii="Arial" w:hAnsi="Arial" w:cs="Arial"/>
                <w:sz w:val="20"/>
              </w:rPr>
            </w:pPr>
          </w:p>
        </w:tc>
      </w:tr>
      <w:tr w:rsidR="00A93664" w:rsidRPr="003037AE" w:rsidTr="00BE66F4">
        <w:tc>
          <w:tcPr>
            <w:tcW w:w="1101" w:type="dxa"/>
            <w:shd w:val="clear" w:color="auto" w:fill="auto"/>
          </w:tcPr>
          <w:p w:rsidR="00A93664" w:rsidRDefault="00A93664" w:rsidP="00C15DA1">
            <w:pPr>
              <w:rPr>
                <w:rFonts w:ascii="Arial" w:hAnsi="Arial" w:cs="Arial"/>
                <w:b/>
                <w:sz w:val="20"/>
              </w:rPr>
            </w:pPr>
            <w:r>
              <w:rPr>
                <w:rFonts w:ascii="Arial" w:hAnsi="Arial" w:cs="Arial"/>
                <w:b/>
                <w:sz w:val="20"/>
              </w:rPr>
              <w:t>10</w:t>
            </w:r>
          </w:p>
        </w:tc>
        <w:tc>
          <w:tcPr>
            <w:tcW w:w="8174" w:type="dxa"/>
            <w:shd w:val="clear" w:color="auto" w:fill="auto"/>
          </w:tcPr>
          <w:p w:rsidR="00A93664" w:rsidRDefault="00A93664" w:rsidP="00C15DA1">
            <w:pPr>
              <w:rPr>
                <w:rFonts w:ascii="Arial" w:hAnsi="Arial" w:cs="Arial"/>
                <w:b/>
                <w:bCs/>
                <w:sz w:val="20"/>
              </w:rPr>
            </w:pPr>
            <w:r>
              <w:rPr>
                <w:rFonts w:ascii="Arial" w:hAnsi="Arial" w:cs="Arial"/>
                <w:b/>
                <w:bCs/>
                <w:sz w:val="20"/>
              </w:rPr>
              <w:t>Rondvraag</w:t>
            </w:r>
          </w:p>
          <w:p w:rsidR="00A93664" w:rsidRPr="00A93664" w:rsidRDefault="00A93664" w:rsidP="00C15DA1">
            <w:pPr>
              <w:rPr>
                <w:rFonts w:ascii="Arial" w:hAnsi="Arial" w:cs="Arial"/>
                <w:bCs/>
                <w:sz w:val="20"/>
              </w:rPr>
            </w:pPr>
            <w:r>
              <w:rPr>
                <w:rFonts w:ascii="Arial" w:hAnsi="Arial" w:cs="Arial"/>
                <w:bCs/>
                <w:sz w:val="20"/>
              </w:rPr>
              <w:t>Gerard roept op om als leden ideeën hebben voor activiteiten, deze te delen met het bestuur.</w:t>
            </w:r>
          </w:p>
        </w:tc>
        <w:tc>
          <w:tcPr>
            <w:tcW w:w="1079" w:type="dxa"/>
            <w:shd w:val="clear" w:color="auto" w:fill="auto"/>
          </w:tcPr>
          <w:p w:rsidR="00A93664" w:rsidRPr="003037AE" w:rsidRDefault="00A93664" w:rsidP="00C15DA1">
            <w:pPr>
              <w:rPr>
                <w:rFonts w:ascii="Arial" w:hAnsi="Arial" w:cs="Arial"/>
                <w:sz w:val="20"/>
              </w:rPr>
            </w:pPr>
          </w:p>
        </w:tc>
      </w:tr>
      <w:tr w:rsidR="00A93664" w:rsidRPr="003037AE" w:rsidTr="00BE66F4">
        <w:tc>
          <w:tcPr>
            <w:tcW w:w="1101" w:type="dxa"/>
            <w:shd w:val="clear" w:color="auto" w:fill="auto"/>
          </w:tcPr>
          <w:p w:rsidR="00A93664" w:rsidRDefault="00A93664" w:rsidP="00C15DA1">
            <w:pPr>
              <w:rPr>
                <w:rFonts w:ascii="Arial" w:hAnsi="Arial" w:cs="Arial"/>
                <w:b/>
                <w:sz w:val="20"/>
              </w:rPr>
            </w:pPr>
            <w:r>
              <w:rPr>
                <w:rFonts w:ascii="Arial" w:hAnsi="Arial" w:cs="Arial"/>
                <w:b/>
                <w:sz w:val="20"/>
              </w:rPr>
              <w:t>11</w:t>
            </w:r>
          </w:p>
        </w:tc>
        <w:tc>
          <w:tcPr>
            <w:tcW w:w="8174" w:type="dxa"/>
            <w:shd w:val="clear" w:color="auto" w:fill="auto"/>
          </w:tcPr>
          <w:p w:rsidR="00A93664" w:rsidRDefault="00A93664" w:rsidP="00C15DA1">
            <w:pPr>
              <w:rPr>
                <w:rFonts w:ascii="Arial" w:hAnsi="Arial" w:cs="Arial"/>
                <w:b/>
                <w:bCs/>
                <w:sz w:val="20"/>
              </w:rPr>
            </w:pPr>
            <w:r>
              <w:rPr>
                <w:rFonts w:ascii="Arial" w:hAnsi="Arial" w:cs="Arial"/>
                <w:b/>
                <w:bCs/>
                <w:sz w:val="20"/>
              </w:rPr>
              <w:t>Sluiting</w:t>
            </w:r>
          </w:p>
          <w:p w:rsidR="00A93664" w:rsidRPr="00A93664" w:rsidRDefault="00A93664" w:rsidP="00A93664">
            <w:pPr>
              <w:rPr>
                <w:rFonts w:ascii="Arial" w:hAnsi="Arial" w:cs="Arial"/>
                <w:bCs/>
                <w:sz w:val="20"/>
              </w:rPr>
            </w:pPr>
            <w:r w:rsidRPr="00A93664">
              <w:rPr>
                <w:rFonts w:ascii="Arial" w:hAnsi="Arial" w:cs="Arial"/>
                <w:bCs/>
                <w:sz w:val="20"/>
              </w:rPr>
              <w:t>De v</w:t>
            </w:r>
            <w:r>
              <w:rPr>
                <w:rFonts w:ascii="Arial" w:hAnsi="Arial" w:cs="Arial"/>
                <w:bCs/>
                <w:sz w:val="20"/>
              </w:rPr>
              <w:t>oorzitter bedankt de aanwezigen en spreekt de hoop uit dat we weer snel fysiek kunnen vergaderen in het café. De vergadering wordt om 21:15 uur gesloten.</w:t>
            </w:r>
          </w:p>
        </w:tc>
        <w:tc>
          <w:tcPr>
            <w:tcW w:w="1079" w:type="dxa"/>
            <w:shd w:val="clear" w:color="auto" w:fill="auto"/>
          </w:tcPr>
          <w:p w:rsidR="00A93664" w:rsidRPr="003037AE" w:rsidRDefault="00A93664" w:rsidP="00C15DA1">
            <w:pPr>
              <w:rPr>
                <w:rFonts w:ascii="Arial" w:hAnsi="Arial" w:cs="Arial"/>
                <w:sz w:val="20"/>
              </w:rPr>
            </w:pPr>
          </w:p>
        </w:tc>
      </w:tr>
    </w:tbl>
    <w:p w:rsidR="005266EB" w:rsidRDefault="005266EB">
      <w:pPr>
        <w:rPr>
          <w:rFonts w:ascii="Arial" w:hAnsi="Arial" w:cs="Arial"/>
          <w:sz w:val="20"/>
        </w:rPr>
      </w:pPr>
    </w:p>
    <w:p w:rsidR="00751D32" w:rsidRDefault="00751D32">
      <w:pPr>
        <w:rPr>
          <w:rFonts w:ascii="Arial" w:hAnsi="Arial" w:cs="Arial"/>
          <w:sz w:val="20"/>
        </w:rPr>
      </w:pPr>
    </w:p>
    <w:p w:rsidR="00751D32" w:rsidRDefault="00751D32">
      <w:pPr>
        <w:rPr>
          <w:rFonts w:ascii="Arial" w:hAnsi="Arial" w:cs="Arial"/>
          <w:sz w:val="20"/>
        </w:rPr>
      </w:pPr>
    </w:p>
    <w:sectPr w:rsidR="00751D32" w:rsidSect="00791EBA">
      <w:headerReference w:type="default" r:id="rId9"/>
      <w:footerReference w:type="default" r:id="rId10"/>
      <w:type w:val="continuous"/>
      <w:pgSz w:w="11906" w:h="16838" w:code="9"/>
      <w:pgMar w:top="1418" w:right="737" w:bottom="1418" w:left="1191" w:header="1418" w:footer="56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ACC" w:rsidRDefault="00EA5ACC">
      <w:r>
        <w:separator/>
      </w:r>
    </w:p>
  </w:endnote>
  <w:endnote w:type="continuationSeparator" w:id="1">
    <w:p w:rsidR="00EA5ACC" w:rsidRDefault="00EA5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22" w:rsidRDefault="00E64A22">
    <w:pPr>
      <w:pStyle w:val="Voettekst"/>
    </w:pPr>
    <w:r>
      <w:t>-</w:t>
    </w:r>
    <w:r w:rsidR="00483102">
      <w:fldChar w:fldCharType="begin"/>
    </w:r>
    <w:r w:rsidR="004C6E96">
      <w:instrText xml:space="preserve"> PAGE </w:instrText>
    </w:r>
    <w:r w:rsidR="00483102">
      <w:fldChar w:fldCharType="separate"/>
    </w:r>
    <w:r w:rsidR="00A93664">
      <w:rPr>
        <w:noProof/>
      </w:rPr>
      <w:t>2</w:t>
    </w:r>
    <w:r w:rsidR="00483102">
      <w:rPr>
        <w:noProof/>
      </w:rPr>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ACC" w:rsidRDefault="00EA5ACC">
      <w:r>
        <w:separator/>
      </w:r>
    </w:p>
  </w:footnote>
  <w:footnote w:type="continuationSeparator" w:id="1">
    <w:p w:rsidR="00EA5ACC" w:rsidRDefault="00EA5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21"/>
      <w:gridCol w:w="7938"/>
      <w:gridCol w:w="1259"/>
    </w:tblGrid>
    <w:tr w:rsidR="00E64A22">
      <w:trPr>
        <w:cantSplit/>
        <w:trHeight w:hRule="exact" w:val="567"/>
        <w:tblHeader/>
      </w:trPr>
      <w:tc>
        <w:tcPr>
          <w:tcW w:w="921" w:type="dxa"/>
          <w:tcBorders>
            <w:top w:val="single" w:sz="4" w:space="0" w:color="auto"/>
            <w:bottom w:val="single" w:sz="4" w:space="0" w:color="auto"/>
          </w:tcBorders>
        </w:tcPr>
        <w:p w:rsidR="00E64A22" w:rsidRDefault="00E64A22">
          <w:pPr>
            <w:spacing w:before="60"/>
            <w:rPr>
              <w:b/>
              <w:bCs/>
            </w:rPr>
          </w:pPr>
          <w:r>
            <w:rPr>
              <w:b/>
              <w:bCs/>
            </w:rPr>
            <w:t>Agenda punt</w:t>
          </w:r>
        </w:p>
      </w:tc>
      <w:tc>
        <w:tcPr>
          <w:tcW w:w="7938" w:type="dxa"/>
          <w:tcBorders>
            <w:top w:val="single" w:sz="4" w:space="0" w:color="auto"/>
            <w:bottom w:val="single" w:sz="4" w:space="0" w:color="auto"/>
          </w:tcBorders>
        </w:tcPr>
        <w:p w:rsidR="00E64A22" w:rsidRDefault="00E64A22">
          <w:pPr>
            <w:spacing w:before="60"/>
            <w:rPr>
              <w:b/>
              <w:bCs/>
            </w:rPr>
          </w:pPr>
          <w:r>
            <w:rPr>
              <w:b/>
              <w:bCs/>
            </w:rPr>
            <w:t>Verslag</w:t>
          </w:r>
        </w:p>
      </w:tc>
      <w:tc>
        <w:tcPr>
          <w:tcW w:w="1259" w:type="dxa"/>
          <w:tcBorders>
            <w:top w:val="single" w:sz="4" w:space="0" w:color="auto"/>
            <w:bottom w:val="single" w:sz="4" w:space="0" w:color="auto"/>
          </w:tcBorders>
        </w:tcPr>
        <w:p w:rsidR="00E64A22" w:rsidRDefault="00E64A22">
          <w:pPr>
            <w:spacing w:before="60"/>
            <w:rPr>
              <w:b/>
              <w:bCs/>
            </w:rPr>
          </w:pPr>
          <w:r>
            <w:rPr>
              <w:b/>
              <w:bCs/>
            </w:rPr>
            <w:t>Actie door</w:t>
          </w:r>
        </w:p>
      </w:tc>
    </w:tr>
  </w:tbl>
  <w:p w:rsidR="00E64A22" w:rsidRDefault="00E64A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CA6"/>
    <w:multiLevelType w:val="hybridMultilevel"/>
    <w:tmpl w:val="BBE6112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2024807"/>
    <w:multiLevelType w:val="hybridMultilevel"/>
    <w:tmpl w:val="6C0EEE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8C5C01"/>
    <w:multiLevelType w:val="hybridMultilevel"/>
    <w:tmpl w:val="C2D05F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5FD6B7C"/>
    <w:multiLevelType w:val="hybridMultilevel"/>
    <w:tmpl w:val="031C8E7C"/>
    <w:lvl w:ilvl="0" w:tplc="9B160DD4">
      <w:start w:val="1"/>
      <w:numFmt w:val="lowerLetter"/>
      <w:lvlText w:val="%1."/>
      <w:lvlJc w:val="left"/>
      <w:pPr>
        <w:ind w:left="1050" w:hanging="360"/>
      </w:pPr>
      <w:rPr>
        <w:rFonts w:hint="default"/>
      </w:r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abstractNum w:abstractNumId="4">
    <w:nsid w:val="10D85E16"/>
    <w:multiLevelType w:val="multilevel"/>
    <w:tmpl w:val="413AB57E"/>
    <w:lvl w:ilvl="0">
      <w:start w:val="1"/>
      <w:numFmt w:val="bullet"/>
      <w:pStyle w:val="opsomming-"/>
      <w:lvlText w:val=""/>
      <w:lvlJc w:val="left"/>
      <w:pPr>
        <w:tabs>
          <w:tab w:val="num" w:pos="369"/>
        </w:tabs>
        <w:ind w:left="369" w:hanging="369"/>
      </w:pPr>
      <w:rPr>
        <w:rFonts w:ascii="Symbol" w:hAnsi="Symbol" w:hint="default"/>
      </w:rPr>
    </w:lvl>
    <w:lvl w:ilvl="1">
      <w:start w:val="1"/>
      <w:numFmt w:val="bullet"/>
      <w:lvlText w:val=""/>
      <w:lvlJc w:val="left"/>
      <w:pPr>
        <w:tabs>
          <w:tab w:val="num" w:pos="737"/>
        </w:tabs>
        <w:ind w:left="737" w:hanging="368"/>
      </w:pPr>
      <w:rPr>
        <w:rFonts w:ascii="Symbol" w:hAnsi="Symbol" w:hint="default"/>
      </w:rPr>
    </w:lvl>
    <w:lvl w:ilvl="2">
      <w:start w:val="1"/>
      <w:numFmt w:val="bullet"/>
      <w:lvlText w:val=""/>
      <w:lvlJc w:val="left"/>
      <w:pPr>
        <w:tabs>
          <w:tab w:val="num" w:pos="1106"/>
        </w:tabs>
        <w:ind w:left="1106" w:hanging="369"/>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1C141C9"/>
    <w:multiLevelType w:val="hybridMultilevel"/>
    <w:tmpl w:val="C25AACC4"/>
    <w:lvl w:ilvl="0" w:tplc="61568898">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22D70BD"/>
    <w:multiLevelType w:val="hybridMultilevel"/>
    <w:tmpl w:val="5C1E50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F4248F"/>
    <w:multiLevelType w:val="multilevel"/>
    <w:tmpl w:val="18142592"/>
    <w:lvl w:ilvl="0">
      <w:start w:val="1"/>
      <w:numFmt w:val="decimal"/>
      <w:pStyle w:val="opsomming1"/>
      <w:lvlText w:val="%1."/>
      <w:lvlJc w:val="left"/>
      <w:pPr>
        <w:tabs>
          <w:tab w:val="num" w:pos="567"/>
        </w:tabs>
        <w:ind w:left="567" w:hanging="567"/>
      </w:pPr>
      <w:rPr>
        <w:rFonts w:hint="default"/>
      </w:rPr>
    </w:lvl>
    <w:lvl w:ilvl="1">
      <w:start w:val="1"/>
      <w:numFmt w:val="bullet"/>
      <w:lvlText w:val=""/>
      <w:lvlJc w:val="left"/>
      <w:pPr>
        <w:tabs>
          <w:tab w:val="num" w:pos="927"/>
        </w:tabs>
        <w:ind w:left="924" w:hanging="357"/>
      </w:pPr>
      <w:rPr>
        <w:rFonts w:ascii="Symbol" w:hAnsi="Symbol" w:hint="default"/>
      </w:rPr>
    </w:lvl>
    <w:lvl w:ilvl="2">
      <w:start w:val="1"/>
      <w:numFmt w:val="bullet"/>
      <w:lvlText w:val=""/>
      <w:lvlJc w:val="left"/>
      <w:pPr>
        <w:tabs>
          <w:tab w:val="num" w:pos="1284"/>
        </w:tabs>
        <w:ind w:left="1281" w:hanging="357"/>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E2D4AE2"/>
    <w:multiLevelType w:val="hybridMultilevel"/>
    <w:tmpl w:val="B8B80A7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061D02"/>
    <w:multiLevelType w:val="hybridMultilevel"/>
    <w:tmpl w:val="267CA9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EE0596"/>
    <w:multiLevelType w:val="hybridMultilevel"/>
    <w:tmpl w:val="86D64688"/>
    <w:lvl w:ilvl="0" w:tplc="1F5213F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C55940"/>
    <w:multiLevelType w:val="hybridMultilevel"/>
    <w:tmpl w:val="015EC4DA"/>
    <w:lvl w:ilvl="0" w:tplc="96CEE2F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BD3CAA"/>
    <w:multiLevelType w:val="hybridMultilevel"/>
    <w:tmpl w:val="A15CCEE6"/>
    <w:lvl w:ilvl="0" w:tplc="EC76FF3E">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5C6960"/>
    <w:multiLevelType w:val="hybridMultilevel"/>
    <w:tmpl w:val="DD8E2C88"/>
    <w:lvl w:ilvl="0" w:tplc="0086807E">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2E1C281A"/>
    <w:multiLevelType w:val="hybridMultilevel"/>
    <w:tmpl w:val="C0AADB2E"/>
    <w:lvl w:ilvl="0" w:tplc="16C4E01A">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03820FC"/>
    <w:multiLevelType w:val="hybridMultilevel"/>
    <w:tmpl w:val="CE2C26D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0737152"/>
    <w:multiLevelType w:val="hybridMultilevel"/>
    <w:tmpl w:val="97FADD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7D6E23"/>
    <w:multiLevelType w:val="hybridMultilevel"/>
    <w:tmpl w:val="4ED001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9D2476"/>
    <w:multiLevelType w:val="hybridMultilevel"/>
    <w:tmpl w:val="64A20B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81C5BC9"/>
    <w:multiLevelType w:val="hybridMultilevel"/>
    <w:tmpl w:val="2BC219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00001A4"/>
    <w:multiLevelType w:val="hybridMultilevel"/>
    <w:tmpl w:val="DBF6E8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0640209"/>
    <w:multiLevelType w:val="hybridMultilevel"/>
    <w:tmpl w:val="3C18AF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09E34D7"/>
    <w:multiLevelType w:val="hybridMultilevel"/>
    <w:tmpl w:val="6CD486E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0FB2E57"/>
    <w:multiLevelType w:val="hybridMultilevel"/>
    <w:tmpl w:val="3E00D070"/>
    <w:lvl w:ilvl="0" w:tplc="0A6E872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3975E5"/>
    <w:multiLevelType w:val="hybridMultilevel"/>
    <w:tmpl w:val="C5A628F2"/>
    <w:lvl w:ilvl="0" w:tplc="C3425510">
      <w:start w:val="8"/>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9562C0D"/>
    <w:multiLevelType w:val="hybridMultilevel"/>
    <w:tmpl w:val="04C2EC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A4156A3"/>
    <w:multiLevelType w:val="hybridMultilevel"/>
    <w:tmpl w:val="6F44EECA"/>
    <w:lvl w:ilvl="0" w:tplc="0AF822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D8953A0"/>
    <w:multiLevelType w:val="hybridMultilevel"/>
    <w:tmpl w:val="B55C00BA"/>
    <w:lvl w:ilvl="0" w:tplc="4C12D79A">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C765C35"/>
    <w:multiLevelType w:val="hybridMultilevel"/>
    <w:tmpl w:val="2E246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F8B1297"/>
    <w:multiLevelType w:val="hybridMultilevel"/>
    <w:tmpl w:val="1B282114"/>
    <w:lvl w:ilvl="0" w:tplc="46FCB77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3FE449C"/>
    <w:multiLevelType w:val="hybridMultilevel"/>
    <w:tmpl w:val="4ED001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8303DF1"/>
    <w:multiLevelType w:val="hybridMultilevel"/>
    <w:tmpl w:val="4192E768"/>
    <w:lvl w:ilvl="0" w:tplc="A07E9472">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8B95679"/>
    <w:multiLevelType w:val="hybridMultilevel"/>
    <w:tmpl w:val="86CA5C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BE17570"/>
    <w:multiLevelType w:val="hybridMultilevel"/>
    <w:tmpl w:val="823CB5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D2B4B3B"/>
    <w:multiLevelType w:val="hybridMultilevel"/>
    <w:tmpl w:val="BC385F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F4B5D4B"/>
    <w:multiLevelType w:val="hybridMultilevel"/>
    <w:tmpl w:val="C902D15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3111236"/>
    <w:multiLevelType w:val="hybridMultilevel"/>
    <w:tmpl w:val="4740F54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5982B50"/>
    <w:multiLevelType w:val="hybridMultilevel"/>
    <w:tmpl w:val="1924F8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8DD7E47"/>
    <w:multiLevelType w:val="hybridMultilevel"/>
    <w:tmpl w:val="A1CEC7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8F945FB"/>
    <w:multiLevelType w:val="hybridMultilevel"/>
    <w:tmpl w:val="05D07F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94C3DC6"/>
    <w:multiLevelType w:val="hybridMultilevel"/>
    <w:tmpl w:val="2A2070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AF01C7D"/>
    <w:multiLevelType w:val="hybridMultilevel"/>
    <w:tmpl w:val="9BF22E9E"/>
    <w:lvl w:ilvl="0" w:tplc="19E6CED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CE53C24"/>
    <w:multiLevelType w:val="hybridMultilevel"/>
    <w:tmpl w:val="7A441E64"/>
    <w:lvl w:ilvl="0" w:tplc="062ABE00">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D3E7854"/>
    <w:multiLevelType w:val="hybridMultilevel"/>
    <w:tmpl w:val="C4243CF4"/>
    <w:lvl w:ilvl="0" w:tplc="415E0128">
      <w:start w:val="1"/>
      <w:numFmt w:val="bullet"/>
      <w:lvlText w:val=""/>
      <w:lvlJc w:val="left"/>
      <w:pPr>
        <w:ind w:left="720" w:hanging="360"/>
      </w:pPr>
      <w:rPr>
        <w:rFonts w:ascii="Symbol" w:eastAsia="Times New Roman" w:hAnsi="Symbo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E8C147C"/>
    <w:multiLevelType w:val="hybridMultilevel"/>
    <w:tmpl w:val="92183FEA"/>
    <w:lvl w:ilvl="0" w:tplc="CE7ABD94">
      <w:start w:val="1"/>
      <w:numFmt w:val="lowerLetter"/>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5">
    <w:nsid w:val="7F4F3F68"/>
    <w:multiLevelType w:val="hybridMultilevel"/>
    <w:tmpl w:val="B9F233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4"/>
  </w:num>
  <w:num w:numId="6">
    <w:abstractNumId w:val="7"/>
  </w:num>
  <w:num w:numId="7">
    <w:abstractNumId w:val="25"/>
  </w:num>
  <w:num w:numId="8">
    <w:abstractNumId w:val="22"/>
  </w:num>
  <w:num w:numId="9">
    <w:abstractNumId w:val="10"/>
  </w:num>
  <w:num w:numId="10">
    <w:abstractNumId w:val="8"/>
  </w:num>
  <w:num w:numId="11">
    <w:abstractNumId w:val="36"/>
  </w:num>
  <w:num w:numId="12">
    <w:abstractNumId w:val="35"/>
  </w:num>
  <w:num w:numId="13">
    <w:abstractNumId w:val="16"/>
  </w:num>
  <w:num w:numId="14">
    <w:abstractNumId w:val="31"/>
  </w:num>
  <w:num w:numId="15">
    <w:abstractNumId w:val="34"/>
  </w:num>
  <w:num w:numId="16">
    <w:abstractNumId w:val="13"/>
  </w:num>
  <w:num w:numId="17">
    <w:abstractNumId w:val="44"/>
  </w:num>
  <w:num w:numId="18">
    <w:abstractNumId w:val="3"/>
  </w:num>
  <w:num w:numId="19">
    <w:abstractNumId w:val="24"/>
  </w:num>
  <w:num w:numId="20">
    <w:abstractNumId w:val="14"/>
  </w:num>
  <w:num w:numId="21">
    <w:abstractNumId w:val="27"/>
  </w:num>
  <w:num w:numId="22">
    <w:abstractNumId w:val="21"/>
  </w:num>
  <w:num w:numId="23">
    <w:abstractNumId w:val="29"/>
  </w:num>
  <w:num w:numId="24">
    <w:abstractNumId w:val="40"/>
  </w:num>
  <w:num w:numId="25">
    <w:abstractNumId w:val="18"/>
  </w:num>
  <w:num w:numId="26">
    <w:abstractNumId w:val="30"/>
  </w:num>
  <w:num w:numId="27">
    <w:abstractNumId w:val="19"/>
  </w:num>
  <w:num w:numId="28">
    <w:abstractNumId w:val="43"/>
  </w:num>
  <w:num w:numId="29">
    <w:abstractNumId w:val="32"/>
  </w:num>
  <w:num w:numId="30">
    <w:abstractNumId w:val="37"/>
  </w:num>
  <w:num w:numId="31">
    <w:abstractNumId w:val="23"/>
  </w:num>
  <w:num w:numId="32">
    <w:abstractNumId w:val="38"/>
  </w:num>
  <w:num w:numId="33">
    <w:abstractNumId w:val="6"/>
  </w:num>
  <w:num w:numId="34">
    <w:abstractNumId w:val="12"/>
  </w:num>
  <w:num w:numId="35">
    <w:abstractNumId w:val="11"/>
  </w:num>
  <w:num w:numId="36">
    <w:abstractNumId w:val="45"/>
  </w:num>
  <w:num w:numId="37">
    <w:abstractNumId w:val="9"/>
  </w:num>
  <w:num w:numId="38">
    <w:abstractNumId w:val="20"/>
  </w:num>
  <w:num w:numId="39">
    <w:abstractNumId w:val="17"/>
  </w:num>
  <w:num w:numId="40">
    <w:abstractNumId w:val="28"/>
  </w:num>
  <w:num w:numId="41">
    <w:abstractNumId w:val="33"/>
  </w:num>
  <w:num w:numId="42">
    <w:abstractNumId w:val="26"/>
  </w:num>
  <w:num w:numId="43">
    <w:abstractNumId w:val="42"/>
  </w:num>
  <w:num w:numId="44">
    <w:abstractNumId w:val="39"/>
  </w:num>
  <w:num w:numId="45">
    <w:abstractNumId w:val="1"/>
  </w:num>
  <w:num w:numId="46">
    <w:abstractNumId w:val="15"/>
  </w:num>
  <w:num w:numId="47">
    <w:abstractNumId w:val="41"/>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925014"/>
    <w:rsid w:val="0000005C"/>
    <w:rsid w:val="000011C0"/>
    <w:rsid w:val="00005768"/>
    <w:rsid w:val="00012476"/>
    <w:rsid w:val="00012B3F"/>
    <w:rsid w:val="000147B7"/>
    <w:rsid w:val="0001524D"/>
    <w:rsid w:val="0002519B"/>
    <w:rsid w:val="0003621A"/>
    <w:rsid w:val="00037AEF"/>
    <w:rsid w:val="000402A2"/>
    <w:rsid w:val="000411AA"/>
    <w:rsid w:val="00050DC9"/>
    <w:rsid w:val="000533E4"/>
    <w:rsid w:val="000541CD"/>
    <w:rsid w:val="00056280"/>
    <w:rsid w:val="0006120E"/>
    <w:rsid w:val="00070FF3"/>
    <w:rsid w:val="00073125"/>
    <w:rsid w:val="00076FC3"/>
    <w:rsid w:val="0007750F"/>
    <w:rsid w:val="0008073D"/>
    <w:rsid w:val="00084DB4"/>
    <w:rsid w:val="00090218"/>
    <w:rsid w:val="00097BF5"/>
    <w:rsid w:val="000A2EED"/>
    <w:rsid w:val="000B736F"/>
    <w:rsid w:val="000B7F19"/>
    <w:rsid w:val="000C41E7"/>
    <w:rsid w:val="000D4180"/>
    <w:rsid w:val="000D516A"/>
    <w:rsid w:val="000D5C03"/>
    <w:rsid w:val="000E3ED8"/>
    <w:rsid w:val="000E4251"/>
    <w:rsid w:val="000F2D4D"/>
    <w:rsid w:val="000F5080"/>
    <w:rsid w:val="000F6798"/>
    <w:rsid w:val="000F7BCB"/>
    <w:rsid w:val="001007BF"/>
    <w:rsid w:val="001007C2"/>
    <w:rsid w:val="00102330"/>
    <w:rsid w:val="001065B5"/>
    <w:rsid w:val="00115FCE"/>
    <w:rsid w:val="001201F3"/>
    <w:rsid w:val="00123330"/>
    <w:rsid w:val="00123D45"/>
    <w:rsid w:val="001265FB"/>
    <w:rsid w:val="00140076"/>
    <w:rsid w:val="00140BE2"/>
    <w:rsid w:val="00141EC9"/>
    <w:rsid w:val="00143CA8"/>
    <w:rsid w:val="00147040"/>
    <w:rsid w:val="00170776"/>
    <w:rsid w:val="00173103"/>
    <w:rsid w:val="00173A7D"/>
    <w:rsid w:val="00174964"/>
    <w:rsid w:val="0017541F"/>
    <w:rsid w:val="00176C9B"/>
    <w:rsid w:val="00182576"/>
    <w:rsid w:val="00184632"/>
    <w:rsid w:val="00196E7A"/>
    <w:rsid w:val="001977BD"/>
    <w:rsid w:val="001A1B6B"/>
    <w:rsid w:val="001A41E0"/>
    <w:rsid w:val="001A56EE"/>
    <w:rsid w:val="001A6D9A"/>
    <w:rsid w:val="001A7F99"/>
    <w:rsid w:val="001B4327"/>
    <w:rsid w:val="001B568D"/>
    <w:rsid w:val="001B796E"/>
    <w:rsid w:val="001C40BB"/>
    <w:rsid w:val="001C64C9"/>
    <w:rsid w:val="001C6FC5"/>
    <w:rsid w:val="001C7398"/>
    <w:rsid w:val="001D1667"/>
    <w:rsid w:val="001D3AC5"/>
    <w:rsid w:val="001D3B2C"/>
    <w:rsid w:val="001D4D95"/>
    <w:rsid w:val="001D71D8"/>
    <w:rsid w:val="001E6774"/>
    <w:rsid w:val="001F0D82"/>
    <w:rsid w:val="001F5B0B"/>
    <w:rsid w:val="001F7005"/>
    <w:rsid w:val="0021159A"/>
    <w:rsid w:val="0021353E"/>
    <w:rsid w:val="00214A1E"/>
    <w:rsid w:val="00216775"/>
    <w:rsid w:val="00216D17"/>
    <w:rsid w:val="00217779"/>
    <w:rsid w:val="00224E90"/>
    <w:rsid w:val="0022652E"/>
    <w:rsid w:val="002302FC"/>
    <w:rsid w:val="00231820"/>
    <w:rsid w:val="0023478D"/>
    <w:rsid w:val="00240819"/>
    <w:rsid w:val="002607C1"/>
    <w:rsid w:val="00260A30"/>
    <w:rsid w:val="002621AF"/>
    <w:rsid w:val="00265DDA"/>
    <w:rsid w:val="00272D2B"/>
    <w:rsid w:val="0027481B"/>
    <w:rsid w:val="002A3756"/>
    <w:rsid w:val="002B0F8A"/>
    <w:rsid w:val="002B1E83"/>
    <w:rsid w:val="002B3858"/>
    <w:rsid w:val="002B45B1"/>
    <w:rsid w:val="002B4618"/>
    <w:rsid w:val="002B5989"/>
    <w:rsid w:val="002C02D8"/>
    <w:rsid w:val="002C04AC"/>
    <w:rsid w:val="002C59EB"/>
    <w:rsid w:val="002C5C03"/>
    <w:rsid w:val="002D099A"/>
    <w:rsid w:val="002D1257"/>
    <w:rsid w:val="002D2158"/>
    <w:rsid w:val="002D5809"/>
    <w:rsid w:val="002D5C90"/>
    <w:rsid w:val="002D5ED4"/>
    <w:rsid w:val="002D6918"/>
    <w:rsid w:val="002E0317"/>
    <w:rsid w:val="002E0742"/>
    <w:rsid w:val="002E356F"/>
    <w:rsid w:val="002E613E"/>
    <w:rsid w:val="002E639A"/>
    <w:rsid w:val="002E6ACD"/>
    <w:rsid w:val="002E7D89"/>
    <w:rsid w:val="002F478E"/>
    <w:rsid w:val="002F4882"/>
    <w:rsid w:val="003037AE"/>
    <w:rsid w:val="003046F1"/>
    <w:rsid w:val="00304EA9"/>
    <w:rsid w:val="0030783E"/>
    <w:rsid w:val="00310A47"/>
    <w:rsid w:val="00311DC8"/>
    <w:rsid w:val="003177D9"/>
    <w:rsid w:val="003249B8"/>
    <w:rsid w:val="0032710B"/>
    <w:rsid w:val="00327147"/>
    <w:rsid w:val="0033127D"/>
    <w:rsid w:val="003323BD"/>
    <w:rsid w:val="003403DF"/>
    <w:rsid w:val="00340470"/>
    <w:rsid w:val="003410BD"/>
    <w:rsid w:val="00341A0C"/>
    <w:rsid w:val="0034519F"/>
    <w:rsid w:val="00351410"/>
    <w:rsid w:val="003521CA"/>
    <w:rsid w:val="0035472D"/>
    <w:rsid w:val="003564B4"/>
    <w:rsid w:val="0035692F"/>
    <w:rsid w:val="00361ADC"/>
    <w:rsid w:val="00362572"/>
    <w:rsid w:val="00362573"/>
    <w:rsid w:val="00364476"/>
    <w:rsid w:val="003718B5"/>
    <w:rsid w:val="00373EC0"/>
    <w:rsid w:val="00382577"/>
    <w:rsid w:val="003848E6"/>
    <w:rsid w:val="00392038"/>
    <w:rsid w:val="00397503"/>
    <w:rsid w:val="00397758"/>
    <w:rsid w:val="003979A7"/>
    <w:rsid w:val="003A15A4"/>
    <w:rsid w:val="003A398D"/>
    <w:rsid w:val="003A4B0B"/>
    <w:rsid w:val="003A61A4"/>
    <w:rsid w:val="003A7FA2"/>
    <w:rsid w:val="003B5EA5"/>
    <w:rsid w:val="003B5EC4"/>
    <w:rsid w:val="003B782A"/>
    <w:rsid w:val="003C5004"/>
    <w:rsid w:val="003C60AE"/>
    <w:rsid w:val="003C6F80"/>
    <w:rsid w:val="003C7168"/>
    <w:rsid w:val="003C7E97"/>
    <w:rsid w:val="003D6DB6"/>
    <w:rsid w:val="003D6DF8"/>
    <w:rsid w:val="003D7050"/>
    <w:rsid w:val="003E24E8"/>
    <w:rsid w:val="003E3803"/>
    <w:rsid w:val="003E427D"/>
    <w:rsid w:val="003F3192"/>
    <w:rsid w:val="003F76C8"/>
    <w:rsid w:val="0040030F"/>
    <w:rsid w:val="00400BE2"/>
    <w:rsid w:val="004013B0"/>
    <w:rsid w:val="00405B58"/>
    <w:rsid w:val="00406754"/>
    <w:rsid w:val="004120A7"/>
    <w:rsid w:val="00413BEE"/>
    <w:rsid w:val="00422C0E"/>
    <w:rsid w:val="0043282C"/>
    <w:rsid w:val="00440994"/>
    <w:rsid w:val="00443B52"/>
    <w:rsid w:val="00450457"/>
    <w:rsid w:val="00453DEA"/>
    <w:rsid w:val="004545E7"/>
    <w:rsid w:val="00460235"/>
    <w:rsid w:val="00463A08"/>
    <w:rsid w:val="00466A7D"/>
    <w:rsid w:val="004675C2"/>
    <w:rsid w:val="00481DB9"/>
    <w:rsid w:val="00483102"/>
    <w:rsid w:val="0048337D"/>
    <w:rsid w:val="0048379E"/>
    <w:rsid w:val="0048598D"/>
    <w:rsid w:val="00485B21"/>
    <w:rsid w:val="00490E67"/>
    <w:rsid w:val="004A4382"/>
    <w:rsid w:val="004B5FCB"/>
    <w:rsid w:val="004B6296"/>
    <w:rsid w:val="004C6E96"/>
    <w:rsid w:val="004D0171"/>
    <w:rsid w:val="004D05A5"/>
    <w:rsid w:val="004D0C3D"/>
    <w:rsid w:val="004D2C5F"/>
    <w:rsid w:val="004D4992"/>
    <w:rsid w:val="004E0C54"/>
    <w:rsid w:val="004E2376"/>
    <w:rsid w:val="004E28C3"/>
    <w:rsid w:val="004E3A63"/>
    <w:rsid w:val="004E7482"/>
    <w:rsid w:val="004E7D98"/>
    <w:rsid w:val="004F1E0E"/>
    <w:rsid w:val="004F7FD1"/>
    <w:rsid w:val="0050091F"/>
    <w:rsid w:val="00501445"/>
    <w:rsid w:val="005024D0"/>
    <w:rsid w:val="005055A7"/>
    <w:rsid w:val="0050584B"/>
    <w:rsid w:val="00510EF2"/>
    <w:rsid w:val="005140D7"/>
    <w:rsid w:val="0052550C"/>
    <w:rsid w:val="005266EB"/>
    <w:rsid w:val="00545FCA"/>
    <w:rsid w:val="00547CB2"/>
    <w:rsid w:val="005615A9"/>
    <w:rsid w:val="0056185F"/>
    <w:rsid w:val="00563774"/>
    <w:rsid w:val="00567814"/>
    <w:rsid w:val="00570E11"/>
    <w:rsid w:val="00584C99"/>
    <w:rsid w:val="005862C6"/>
    <w:rsid w:val="00586E1A"/>
    <w:rsid w:val="00591F73"/>
    <w:rsid w:val="0059253B"/>
    <w:rsid w:val="00594486"/>
    <w:rsid w:val="005951C9"/>
    <w:rsid w:val="0059526E"/>
    <w:rsid w:val="005A326B"/>
    <w:rsid w:val="005A470D"/>
    <w:rsid w:val="005A66D6"/>
    <w:rsid w:val="005A7ACE"/>
    <w:rsid w:val="005B20D1"/>
    <w:rsid w:val="005B6890"/>
    <w:rsid w:val="005D7594"/>
    <w:rsid w:val="005E729A"/>
    <w:rsid w:val="005F4E49"/>
    <w:rsid w:val="0060162B"/>
    <w:rsid w:val="00622427"/>
    <w:rsid w:val="00622B83"/>
    <w:rsid w:val="00634B1A"/>
    <w:rsid w:val="00652594"/>
    <w:rsid w:val="00652DCF"/>
    <w:rsid w:val="006547D8"/>
    <w:rsid w:val="00676BB5"/>
    <w:rsid w:val="00676E70"/>
    <w:rsid w:val="006777BD"/>
    <w:rsid w:val="00693225"/>
    <w:rsid w:val="0069396B"/>
    <w:rsid w:val="006A0C65"/>
    <w:rsid w:val="006A3873"/>
    <w:rsid w:val="006B5509"/>
    <w:rsid w:val="006B6386"/>
    <w:rsid w:val="006B6628"/>
    <w:rsid w:val="006C3DE9"/>
    <w:rsid w:val="006C5BCB"/>
    <w:rsid w:val="006D6C7B"/>
    <w:rsid w:val="006D7C69"/>
    <w:rsid w:val="006E2FA7"/>
    <w:rsid w:val="006E694D"/>
    <w:rsid w:val="006F4BD1"/>
    <w:rsid w:val="006F71B7"/>
    <w:rsid w:val="00701A12"/>
    <w:rsid w:val="00705722"/>
    <w:rsid w:val="0072280C"/>
    <w:rsid w:val="00730B10"/>
    <w:rsid w:val="00731B76"/>
    <w:rsid w:val="0073233A"/>
    <w:rsid w:val="00732AB9"/>
    <w:rsid w:val="00737EA4"/>
    <w:rsid w:val="0074468C"/>
    <w:rsid w:val="00746296"/>
    <w:rsid w:val="00751D32"/>
    <w:rsid w:val="0076002E"/>
    <w:rsid w:val="0076182A"/>
    <w:rsid w:val="00766656"/>
    <w:rsid w:val="00770063"/>
    <w:rsid w:val="00777427"/>
    <w:rsid w:val="00784F8D"/>
    <w:rsid w:val="00791CC1"/>
    <w:rsid w:val="00791EBA"/>
    <w:rsid w:val="00792864"/>
    <w:rsid w:val="00795B13"/>
    <w:rsid w:val="00797BBD"/>
    <w:rsid w:val="007A11E6"/>
    <w:rsid w:val="007A2D42"/>
    <w:rsid w:val="007A4B85"/>
    <w:rsid w:val="007B3E16"/>
    <w:rsid w:val="007B553C"/>
    <w:rsid w:val="007B5617"/>
    <w:rsid w:val="007B61FA"/>
    <w:rsid w:val="007B672A"/>
    <w:rsid w:val="007C5ADB"/>
    <w:rsid w:val="007C674B"/>
    <w:rsid w:val="007C6AE0"/>
    <w:rsid w:val="007C7E0C"/>
    <w:rsid w:val="007D0D86"/>
    <w:rsid w:val="007D1372"/>
    <w:rsid w:val="007D6378"/>
    <w:rsid w:val="00801BC7"/>
    <w:rsid w:val="00805BB4"/>
    <w:rsid w:val="00812647"/>
    <w:rsid w:val="0081319E"/>
    <w:rsid w:val="008173EF"/>
    <w:rsid w:val="00821862"/>
    <w:rsid w:val="00831898"/>
    <w:rsid w:val="00840E63"/>
    <w:rsid w:val="00841CAE"/>
    <w:rsid w:val="008445BE"/>
    <w:rsid w:val="00847514"/>
    <w:rsid w:val="00847967"/>
    <w:rsid w:val="0085138D"/>
    <w:rsid w:val="008517ED"/>
    <w:rsid w:val="00853935"/>
    <w:rsid w:val="00872F72"/>
    <w:rsid w:val="00873BEE"/>
    <w:rsid w:val="00877B3B"/>
    <w:rsid w:val="00882F88"/>
    <w:rsid w:val="00885FB2"/>
    <w:rsid w:val="00886837"/>
    <w:rsid w:val="008969F7"/>
    <w:rsid w:val="008A300E"/>
    <w:rsid w:val="008A45B0"/>
    <w:rsid w:val="008A4C89"/>
    <w:rsid w:val="008A507C"/>
    <w:rsid w:val="008A5A25"/>
    <w:rsid w:val="008B074A"/>
    <w:rsid w:val="008B6A14"/>
    <w:rsid w:val="008C0EF3"/>
    <w:rsid w:val="008C50EB"/>
    <w:rsid w:val="008C6DC8"/>
    <w:rsid w:val="008D0219"/>
    <w:rsid w:val="008D60B1"/>
    <w:rsid w:val="008D65B2"/>
    <w:rsid w:val="008E29A7"/>
    <w:rsid w:val="008E4D9D"/>
    <w:rsid w:val="008F5180"/>
    <w:rsid w:val="008F75B9"/>
    <w:rsid w:val="0090690B"/>
    <w:rsid w:val="00913329"/>
    <w:rsid w:val="009138EF"/>
    <w:rsid w:val="00917092"/>
    <w:rsid w:val="00921788"/>
    <w:rsid w:val="00925014"/>
    <w:rsid w:val="00932A1C"/>
    <w:rsid w:val="00933E64"/>
    <w:rsid w:val="009345C5"/>
    <w:rsid w:val="00934797"/>
    <w:rsid w:val="009462E8"/>
    <w:rsid w:val="00947EC5"/>
    <w:rsid w:val="009543F3"/>
    <w:rsid w:val="009562BB"/>
    <w:rsid w:val="0095798E"/>
    <w:rsid w:val="00961FE0"/>
    <w:rsid w:val="009629D2"/>
    <w:rsid w:val="00971A00"/>
    <w:rsid w:val="009748CC"/>
    <w:rsid w:val="009764FD"/>
    <w:rsid w:val="00976C56"/>
    <w:rsid w:val="00976E8F"/>
    <w:rsid w:val="0097746A"/>
    <w:rsid w:val="0098050C"/>
    <w:rsid w:val="00982026"/>
    <w:rsid w:val="00995AB5"/>
    <w:rsid w:val="00996FD1"/>
    <w:rsid w:val="009A0744"/>
    <w:rsid w:val="009A25D1"/>
    <w:rsid w:val="009B0231"/>
    <w:rsid w:val="009B1ED6"/>
    <w:rsid w:val="009B275F"/>
    <w:rsid w:val="009B3853"/>
    <w:rsid w:val="009B4795"/>
    <w:rsid w:val="009B78D0"/>
    <w:rsid w:val="009C1E82"/>
    <w:rsid w:val="009C4370"/>
    <w:rsid w:val="009C6B86"/>
    <w:rsid w:val="009D33AC"/>
    <w:rsid w:val="009E1AED"/>
    <w:rsid w:val="009E345D"/>
    <w:rsid w:val="009E606F"/>
    <w:rsid w:val="009F6ABC"/>
    <w:rsid w:val="00A109FB"/>
    <w:rsid w:val="00A11EF3"/>
    <w:rsid w:val="00A13C61"/>
    <w:rsid w:val="00A14DB6"/>
    <w:rsid w:val="00A157F4"/>
    <w:rsid w:val="00A16799"/>
    <w:rsid w:val="00A21A91"/>
    <w:rsid w:val="00A27B0E"/>
    <w:rsid w:val="00A306D8"/>
    <w:rsid w:val="00A45595"/>
    <w:rsid w:val="00A46803"/>
    <w:rsid w:val="00A636F9"/>
    <w:rsid w:val="00A64BF3"/>
    <w:rsid w:val="00A72AED"/>
    <w:rsid w:val="00A72BD4"/>
    <w:rsid w:val="00A75BBF"/>
    <w:rsid w:val="00A769C5"/>
    <w:rsid w:val="00A77A88"/>
    <w:rsid w:val="00A824EC"/>
    <w:rsid w:val="00A83B86"/>
    <w:rsid w:val="00A8591E"/>
    <w:rsid w:val="00A91144"/>
    <w:rsid w:val="00A92400"/>
    <w:rsid w:val="00A93664"/>
    <w:rsid w:val="00A93A70"/>
    <w:rsid w:val="00A97219"/>
    <w:rsid w:val="00A97D08"/>
    <w:rsid w:val="00AA3E0A"/>
    <w:rsid w:val="00AA4193"/>
    <w:rsid w:val="00AB1339"/>
    <w:rsid w:val="00AB2C26"/>
    <w:rsid w:val="00AC0342"/>
    <w:rsid w:val="00AC21A0"/>
    <w:rsid w:val="00AC43DD"/>
    <w:rsid w:val="00AC5D43"/>
    <w:rsid w:val="00AD3774"/>
    <w:rsid w:val="00AD425E"/>
    <w:rsid w:val="00AD5A6A"/>
    <w:rsid w:val="00AE0CA3"/>
    <w:rsid w:val="00AE43E1"/>
    <w:rsid w:val="00AE62D7"/>
    <w:rsid w:val="00AE684E"/>
    <w:rsid w:val="00AF23DD"/>
    <w:rsid w:val="00AF3380"/>
    <w:rsid w:val="00B00DBE"/>
    <w:rsid w:val="00B07793"/>
    <w:rsid w:val="00B10200"/>
    <w:rsid w:val="00B114F6"/>
    <w:rsid w:val="00B12F93"/>
    <w:rsid w:val="00B13D41"/>
    <w:rsid w:val="00B1425C"/>
    <w:rsid w:val="00B21FAF"/>
    <w:rsid w:val="00B243F8"/>
    <w:rsid w:val="00B26E9B"/>
    <w:rsid w:val="00B33EB6"/>
    <w:rsid w:val="00B34592"/>
    <w:rsid w:val="00B3537F"/>
    <w:rsid w:val="00B41F90"/>
    <w:rsid w:val="00B46AC6"/>
    <w:rsid w:val="00B5770E"/>
    <w:rsid w:val="00B64AC8"/>
    <w:rsid w:val="00B66DC7"/>
    <w:rsid w:val="00B67B23"/>
    <w:rsid w:val="00B7166B"/>
    <w:rsid w:val="00B73572"/>
    <w:rsid w:val="00B767D6"/>
    <w:rsid w:val="00B7734B"/>
    <w:rsid w:val="00B864F0"/>
    <w:rsid w:val="00B871F8"/>
    <w:rsid w:val="00B900D3"/>
    <w:rsid w:val="00B95F9F"/>
    <w:rsid w:val="00B9795F"/>
    <w:rsid w:val="00BA20C8"/>
    <w:rsid w:val="00BA2A2D"/>
    <w:rsid w:val="00BA550F"/>
    <w:rsid w:val="00BA551E"/>
    <w:rsid w:val="00BB69B0"/>
    <w:rsid w:val="00BB708C"/>
    <w:rsid w:val="00BB7BD1"/>
    <w:rsid w:val="00BC1AE4"/>
    <w:rsid w:val="00BD2F4F"/>
    <w:rsid w:val="00BD30BB"/>
    <w:rsid w:val="00BE05B0"/>
    <w:rsid w:val="00BE0975"/>
    <w:rsid w:val="00BE14C4"/>
    <w:rsid w:val="00BE1AF8"/>
    <w:rsid w:val="00BE40A1"/>
    <w:rsid w:val="00BE66F4"/>
    <w:rsid w:val="00BE74E9"/>
    <w:rsid w:val="00BE751D"/>
    <w:rsid w:val="00BF3A44"/>
    <w:rsid w:val="00BF56C7"/>
    <w:rsid w:val="00BF64C3"/>
    <w:rsid w:val="00C0061F"/>
    <w:rsid w:val="00C06860"/>
    <w:rsid w:val="00C15BA1"/>
    <w:rsid w:val="00C15DA1"/>
    <w:rsid w:val="00C166D4"/>
    <w:rsid w:val="00C177A5"/>
    <w:rsid w:val="00C177A9"/>
    <w:rsid w:val="00C23E36"/>
    <w:rsid w:val="00C26B59"/>
    <w:rsid w:val="00C271F7"/>
    <w:rsid w:val="00C3305F"/>
    <w:rsid w:val="00C358C3"/>
    <w:rsid w:val="00C451F7"/>
    <w:rsid w:val="00C5050D"/>
    <w:rsid w:val="00C5078A"/>
    <w:rsid w:val="00C50D6E"/>
    <w:rsid w:val="00C51187"/>
    <w:rsid w:val="00C52816"/>
    <w:rsid w:val="00C53075"/>
    <w:rsid w:val="00C55B17"/>
    <w:rsid w:val="00C65A58"/>
    <w:rsid w:val="00C66489"/>
    <w:rsid w:val="00C75FCC"/>
    <w:rsid w:val="00C76524"/>
    <w:rsid w:val="00C77E40"/>
    <w:rsid w:val="00C80CFE"/>
    <w:rsid w:val="00C81D51"/>
    <w:rsid w:val="00C8206D"/>
    <w:rsid w:val="00C825BD"/>
    <w:rsid w:val="00C85325"/>
    <w:rsid w:val="00C87374"/>
    <w:rsid w:val="00C878F2"/>
    <w:rsid w:val="00C92C1A"/>
    <w:rsid w:val="00C9515E"/>
    <w:rsid w:val="00C96FDA"/>
    <w:rsid w:val="00CA1C3B"/>
    <w:rsid w:val="00CA254F"/>
    <w:rsid w:val="00CA2721"/>
    <w:rsid w:val="00CA476F"/>
    <w:rsid w:val="00CA7C34"/>
    <w:rsid w:val="00CB14F1"/>
    <w:rsid w:val="00CC1198"/>
    <w:rsid w:val="00CC61DD"/>
    <w:rsid w:val="00CD4E4C"/>
    <w:rsid w:val="00CD5383"/>
    <w:rsid w:val="00CD5EDE"/>
    <w:rsid w:val="00CD6823"/>
    <w:rsid w:val="00CD7EF8"/>
    <w:rsid w:val="00CE089F"/>
    <w:rsid w:val="00CE1A14"/>
    <w:rsid w:val="00CE255A"/>
    <w:rsid w:val="00CE4A0D"/>
    <w:rsid w:val="00CE4CE3"/>
    <w:rsid w:val="00CF5002"/>
    <w:rsid w:val="00D001EC"/>
    <w:rsid w:val="00D017A8"/>
    <w:rsid w:val="00D04177"/>
    <w:rsid w:val="00D0471A"/>
    <w:rsid w:val="00D05FAF"/>
    <w:rsid w:val="00D073CF"/>
    <w:rsid w:val="00D1489C"/>
    <w:rsid w:val="00D21F4F"/>
    <w:rsid w:val="00D2484E"/>
    <w:rsid w:val="00D27F38"/>
    <w:rsid w:val="00D32BB2"/>
    <w:rsid w:val="00D345FB"/>
    <w:rsid w:val="00D40495"/>
    <w:rsid w:val="00D45898"/>
    <w:rsid w:val="00D4615E"/>
    <w:rsid w:val="00D52A12"/>
    <w:rsid w:val="00D52D4C"/>
    <w:rsid w:val="00D574D9"/>
    <w:rsid w:val="00D61530"/>
    <w:rsid w:val="00D619CC"/>
    <w:rsid w:val="00D61CFF"/>
    <w:rsid w:val="00D634C9"/>
    <w:rsid w:val="00D648F3"/>
    <w:rsid w:val="00D730DD"/>
    <w:rsid w:val="00D833F2"/>
    <w:rsid w:val="00D834B2"/>
    <w:rsid w:val="00D83FBD"/>
    <w:rsid w:val="00D84E93"/>
    <w:rsid w:val="00D853CC"/>
    <w:rsid w:val="00D86B6D"/>
    <w:rsid w:val="00D8777C"/>
    <w:rsid w:val="00D90DBA"/>
    <w:rsid w:val="00D916EE"/>
    <w:rsid w:val="00D96448"/>
    <w:rsid w:val="00DA02DF"/>
    <w:rsid w:val="00DA260D"/>
    <w:rsid w:val="00DA2E99"/>
    <w:rsid w:val="00DB232F"/>
    <w:rsid w:val="00DB2B9C"/>
    <w:rsid w:val="00DC2C1F"/>
    <w:rsid w:val="00DC377B"/>
    <w:rsid w:val="00DC420D"/>
    <w:rsid w:val="00DC6106"/>
    <w:rsid w:val="00DC6D0C"/>
    <w:rsid w:val="00DC6E8B"/>
    <w:rsid w:val="00DC7A61"/>
    <w:rsid w:val="00DC7E6C"/>
    <w:rsid w:val="00DD250C"/>
    <w:rsid w:val="00DD47FC"/>
    <w:rsid w:val="00DE0C3B"/>
    <w:rsid w:val="00DE2E3D"/>
    <w:rsid w:val="00DF031D"/>
    <w:rsid w:val="00DF0384"/>
    <w:rsid w:val="00DF2C6C"/>
    <w:rsid w:val="00DF2C79"/>
    <w:rsid w:val="00DF5962"/>
    <w:rsid w:val="00DF6F8E"/>
    <w:rsid w:val="00DF76C4"/>
    <w:rsid w:val="00DF7EA8"/>
    <w:rsid w:val="00E05884"/>
    <w:rsid w:val="00E070A7"/>
    <w:rsid w:val="00E13FDF"/>
    <w:rsid w:val="00E1440E"/>
    <w:rsid w:val="00E16363"/>
    <w:rsid w:val="00E1704D"/>
    <w:rsid w:val="00E179A3"/>
    <w:rsid w:val="00E20F80"/>
    <w:rsid w:val="00E210E6"/>
    <w:rsid w:val="00E36A49"/>
    <w:rsid w:val="00E415E8"/>
    <w:rsid w:val="00E42CFB"/>
    <w:rsid w:val="00E52F95"/>
    <w:rsid w:val="00E56616"/>
    <w:rsid w:val="00E60DA1"/>
    <w:rsid w:val="00E635A7"/>
    <w:rsid w:val="00E63E6F"/>
    <w:rsid w:val="00E64A22"/>
    <w:rsid w:val="00E74E25"/>
    <w:rsid w:val="00E8306C"/>
    <w:rsid w:val="00E870DA"/>
    <w:rsid w:val="00E87580"/>
    <w:rsid w:val="00E879A9"/>
    <w:rsid w:val="00E87DDE"/>
    <w:rsid w:val="00E9071A"/>
    <w:rsid w:val="00E923B9"/>
    <w:rsid w:val="00E92F29"/>
    <w:rsid w:val="00E95ACE"/>
    <w:rsid w:val="00EA5ACC"/>
    <w:rsid w:val="00EB79CE"/>
    <w:rsid w:val="00EC136C"/>
    <w:rsid w:val="00EC6B73"/>
    <w:rsid w:val="00EC6FCE"/>
    <w:rsid w:val="00EC78F4"/>
    <w:rsid w:val="00EC7A18"/>
    <w:rsid w:val="00ED40F2"/>
    <w:rsid w:val="00EE0EFA"/>
    <w:rsid w:val="00EE6ADB"/>
    <w:rsid w:val="00EF18E4"/>
    <w:rsid w:val="00EF2D29"/>
    <w:rsid w:val="00EF30C4"/>
    <w:rsid w:val="00EF662A"/>
    <w:rsid w:val="00F01D83"/>
    <w:rsid w:val="00F07940"/>
    <w:rsid w:val="00F079B8"/>
    <w:rsid w:val="00F1046B"/>
    <w:rsid w:val="00F113A0"/>
    <w:rsid w:val="00F1386C"/>
    <w:rsid w:val="00F1586F"/>
    <w:rsid w:val="00F15A27"/>
    <w:rsid w:val="00F15EDD"/>
    <w:rsid w:val="00F175BE"/>
    <w:rsid w:val="00F17B37"/>
    <w:rsid w:val="00F25358"/>
    <w:rsid w:val="00F30FAC"/>
    <w:rsid w:val="00F31F64"/>
    <w:rsid w:val="00F36179"/>
    <w:rsid w:val="00F37ED6"/>
    <w:rsid w:val="00F41642"/>
    <w:rsid w:val="00F43E53"/>
    <w:rsid w:val="00F5306E"/>
    <w:rsid w:val="00F530F6"/>
    <w:rsid w:val="00F7189F"/>
    <w:rsid w:val="00F74ED5"/>
    <w:rsid w:val="00F75CFB"/>
    <w:rsid w:val="00F82751"/>
    <w:rsid w:val="00F82C7E"/>
    <w:rsid w:val="00F86F34"/>
    <w:rsid w:val="00F87473"/>
    <w:rsid w:val="00F95322"/>
    <w:rsid w:val="00FA0D05"/>
    <w:rsid w:val="00FA1DBD"/>
    <w:rsid w:val="00FA470D"/>
    <w:rsid w:val="00FA75D4"/>
    <w:rsid w:val="00FB0DC5"/>
    <w:rsid w:val="00FB6262"/>
    <w:rsid w:val="00FC37EE"/>
    <w:rsid w:val="00FC3939"/>
    <w:rsid w:val="00FC6D27"/>
    <w:rsid w:val="00FD031D"/>
    <w:rsid w:val="00FE1F9B"/>
    <w:rsid w:val="00FE4A29"/>
    <w:rsid w:val="00FF2552"/>
    <w:rsid w:val="00FF4302"/>
    <w:rsid w:val="00FF744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1EBA"/>
    <w:pPr>
      <w:overflowPunct w:val="0"/>
      <w:autoSpaceDE w:val="0"/>
      <w:autoSpaceDN w:val="0"/>
      <w:adjustRightInd w:val="0"/>
      <w:textAlignment w:val="baseline"/>
    </w:pPr>
    <w:rPr>
      <w:rFonts w:ascii="Verdana" w:hAnsi="Verdana"/>
      <w:sz w:val="18"/>
    </w:rPr>
  </w:style>
  <w:style w:type="paragraph" w:styleId="Kop1">
    <w:name w:val="heading 1"/>
    <w:basedOn w:val="Standaard"/>
    <w:next w:val="Standaard"/>
    <w:qFormat/>
    <w:rsid w:val="00791EBA"/>
    <w:pPr>
      <w:keepNext/>
      <w:spacing w:before="240" w:after="60"/>
      <w:outlineLvl w:val="0"/>
    </w:pPr>
    <w:rPr>
      <w:rFonts w:cs="Arial"/>
      <w:b/>
      <w:bCs/>
      <w:sz w:val="24"/>
      <w:szCs w:val="32"/>
    </w:rPr>
  </w:style>
  <w:style w:type="paragraph" w:styleId="Kop2">
    <w:name w:val="heading 2"/>
    <w:basedOn w:val="Kop1"/>
    <w:next w:val="Standaard"/>
    <w:qFormat/>
    <w:rsid w:val="00791EBA"/>
    <w:pPr>
      <w:outlineLvl w:val="1"/>
    </w:pPr>
    <w:rPr>
      <w:bCs w:val="0"/>
      <w:iCs/>
      <w:sz w:val="22"/>
      <w:szCs w:val="28"/>
    </w:rPr>
  </w:style>
  <w:style w:type="paragraph" w:styleId="Kop3">
    <w:name w:val="heading 3"/>
    <w:basedOn w:val="Kop2"/>
    <w:next w:val="Standaard"/>
    <w:qFormat/>
    <w:rsid w:val="00791EBA"/>
    <w:pPr>
      <w:outlineLvl w:val="2"/>
    </w:pPr>
    <w:rPr>
      <w:bCs/>
      <w:sz w:val="20"/>
      <w:szCs w:val="26"/>
    </w:rPr>
  </w:style>
  <w:style w:type="paragraph" w:styleId="Kop4">
    <w:name w:val="heading 4"/>
    <w:basedOn w:val="Standaard"/>
    <w:next w:val="Standaard"/>
    <w:qFormat/>
    <w:rsid w:val="00791EBA"/>
    <w:pPr>
      <w:keepNext/>
      <w:overflowPunct/>
      <w:autoSpaceDE/>
      <w:autoSpaceDN/>
      <w:adjustRightInd/>
      <w:textAlignment w:val="auto"/>
      <w:outlineLvl w:val="3"/>
    </w:pPr>
    <w:rPr>
      <w:b/>
      <w:bCs/>
      <w:vanish/>
      <w:color w:val="FF0000"/>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 -"/>
    <w:basedOn w:val="Standaard"/>
    <w:rsid w:val="00791EBA"/>
    <w:pPr>
      <w:numPr>
        <w:numId w:val="5"/>
      </w:numPr>
    </w:pPr>
  </w:style>
  <w:style w:type="paragraph" w:customStyle="1" w:styleId="opsomming1">
    <w:name w:val="opsomming 1"/>
    <w:aliases w:val="2,3 * -"/>
    <w:basedOn w:val="Standaard"/>
    <w:rsid w:val="00791EBA"/>
    <w:pPr>
      <w:numPr>
        <w:numId w:val="6"/>
      </w:numPr>
    </w:pPr>
  </w:style>
  <w:style w:type="paragraph" w:styleId="Voettekst">
    <w:name w:val="footer"/>
    <w:basedOn w:val="Standaard"/>
    <w:semiHidden/>
    <w:rsid w:val="00791EBA"/>
    <w:pPr>
      <w:jc w:val="center"/>
    </w:pPr>
  </w:style>
  <w:style w:type="paragraph" w:styleId="Koptekst">
    <w:name w:val="header"/>
    <w:basedOn w:val="Standaard"/>
    <w:semiHidden/>
    <w:rsid w:val="00791EBA"/>
    <w:pPr>
      <w:tabs>
        <w:tab w:val="center" w:pos="4536"/>
        <w:tab w:val="right" w:pos="9072"/>
      </w:tabs>
    </w:pPr>
  </w:style>
  <w:style w:type="paragraph" w:styleId="Ballontekst">
    <w:name w:val="Balloon Text"/>
    <w:basedOn w:val="Standaard"/>
    <w:link w:val="BallontekstChar"/>
    <w:uiPriority w:val="99"/>
    <w:semiHidden/>
    <w:unhideWhenUsed/>
    <w:rsid w:val="007775A5"/>
    <w:rPr>
      <w:rFonts w:ascii="Tahoma" w:hAnsi="Tahoma"/>
      <w:sz w:val="16"/>
      <w:szCs w:val="16"/>
    </w:rPr>
  </w:style>
  <w:style w:type="character" w:customStyle="1" w:styleId="BallontekstChar">
    <w:name w:val="Ballontekst Char"/>
    <w:link w:val="Ballontekst"/>
    <w:uiPriority w:val="99"/>
    <w:semiHidden/>
    <w:rsid w:val="007775A5"/>
    <w:rPr>
      <w:rFonts w:ascii="Tahoma" w:hAnsi="Tahoma" w:cs="Tahoma"/>
      <w:sz w:val="16"/>
      <w:szCs w:val="16"/>
    </w:rPr>
  </w:style>
  <w:style w:type="paragraph" w:customStyle="1" w:styleId="VerborgenTekst">
    <w:name w:val="VerborgenTekst"/>
    <w:basedOn w:val="Standaard"/>
    <w:rsid w:val="00791EBA"/>
    <w:pPr>
      <w:tabs>
        <w:tab w:val="right" w:pos="8550"/>
      </w:tabs>
    </w:pPr>
    <w:rPr>
      <w:vanish/>
    </w:rPr>
  </w:style>
  <w:style w:type="paragraph" w:customStyle="1" w:styleId="vslkopjes">
    <w:name w:val="vslkopjes"/>
    <w:basedOn w:val="Standaard"/>
    <w:next w:val="Standaard"/>
    <w:rsid w:val="00791EBA"/>
    <w:rPr>
      <w:b/>
      <w:sz w:val="20"/>
    </w:rPr>
  </w:style>
  <w:style w:type="table" w:styleId="Tabelraster">
    <w:name w:val="Table Grid"/>
    <w:basedOn w:val="Standaardtabel"/>
    <w:uiPriority w:val="59"/>
    <w:rsid w:val="00693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769C5"/>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styleId="Hyperlink">
    <w:name w:val="Hyperlink"/>
    <w:uiPriority w:val="99"/>
    <w:unhideWhenUsed/>
    <w:rsid w:val="0076002E"/>
    <w:rPr>
      <w:color w:val="0563C1"/>
      <w:u w:val="single"/>
    </w:rPr>
  </w:style>
  <w:style w:type="character" w:customStyle="1" w:styleId="Onopgelostemelding1">
    <w:name w:val="Onopgeloste melding1"/>
    <w:uiPriority w:val="99"/>
    <w:semiHidden/>
    <w:unhideWhenUsed/>
    <w:rsid w:val="0076002E"/>
    <w:rPr>
      <w:color w:val="605E5C"/>
      <w:shd w:val="clear" w:color="auto" w:fill="E1DFDD"/>
    </w:rPr>
  </w:style>
  <w:style w:type="character" w:styleId="GevolgdeHyperlink">
    <w:name w:val="FollowedHyperlink"/>
    <w:uiPriority w:val="99"/>
    <w:semiHidden/>
    <w:unhideWhenUsed/>
    <w:rsid w:val="00B10200"/>
    <w:rPr>
      <w:color w:val="954F72"/>
      <w:u w:val="single"/>
    </w:rPr>
  </w:style>
</w:styles>
</file>

<file path=word/webSettings.xml><?xml version="1.0" encoding="utf-8"?>
<w:webSettings xmlns:r="http://schemas.openxmlformats.org/officeDocument/2006/relationships" xmlns:w="http://schemas.openxmlformats.org/wordprocessingml/2006/main">
  <w:divs>
    <w:div w:id="15714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A228-F673-45B8-B40A-AA11BD7C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987</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Besprekingsverslag</vt:lpstr>
    </vt:vector>
  </TitlesOfParts>
  <Company>Sportvisserij Zuidwest Nederland</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Besprekingsverslag</dc:title>
  <dc:creator>m.westdorp</dc:creator>
  <cp:lastModifiedBy>Ard</cp:lastModifiedBy>
  <cp:revision>3</cp:revision>
  <cp:lastPrinted>2013-10-09T10:32:00Z</cp:lastPrinted>
  <dcterms:created xsi:type="dcterms:W3CDTF">2021-04-14T14:33:00Z</dcterms:created>
  <dcterms:modified xsi:type="dcterms:W3CDTF">2021-04-14T15:06:00Z</dcterms:modified>
</cp:coreProperties>
</file>